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BF5" w:rsidRDefault="00D26BF5" w:rsidP="00D26BF5">
      <w:pPr>
        <w:pStyle w:val="NormalWeb"/>
      </w:pPr>
      <w:r>
        <w:rPr>
          <w:rStyle w:val="Emphasis"/>
        </w:rPr>
        <w:t xml:space="preserve">De </w:t>
      </w:r>
      <w:hyperlink r:id="rId4" w:tgtFrame="_blank" w:history="1">
        <w:proofErr w:type="spellStart"/>
        <w:r>
          <w:rPr>
            <w:rStyle w:val="Hyperlink"/>
            <w:i/>
            <w:iCs/>
          </w:rPr>
          <w:t>una</w:t>
        </w:r>
        <w:proofErr w:type="spellEnd"/>
        <w:r>
          <w:rPr>
            <w:rStyle w:val="Hyperlink"/>
            <w:i/>
            <w:iCs/>
          </w:rPr>
          <w:t xml:space="preserve"> carta de </w:t>
        </w:r>
        <w:proofErr w:type="spellStart"/>
        <w:r>
          <w:rPr>
            <w:rStyle w:val="Hyperlink"/>
            <w:i/>
            <w:iCs/>
          </w:rPr>
          <w:t>Adviento</w:t>
        </w:r>
        <w:proofErr w:type="spellEnd"/>
        <w:r>
          <w:rPr>
            <w:rStyle w:val="Hyperlink"/>
            <w:i/>
            <w:iCs/>
          </w:rPr>
          <w:t xml:space="preserve"> de G. Gregory Gay, C.M.</w:t>
        </w:r>
      </w:hyperlink>
      <w:r>
        <w:rPr>
          <w:rStyle w:val="Emphasis"/>
        </w:rPr>
        <w:t xml:space="preserve">,, ex Superior General. La base de </w:t>
      </w:r>
      <w:proofErr w:type="spellStart"/>
      <w:r>
        <w:rPr>
          <w:rStyle w:val="Emphasis"/>
        </w:rPr>
        <w:t>esta</w:t>
      </w:r>
      <w:proofErr w:type="spellEnd"/>
      <w:r>
        <w:rPr>
          <w:rStyle w:val="Emphasis"/>
        </w:rPr>
        <w:t xml:space="preserve"> carta de </w:t>
      </w:r>
      <w:proofErr w:type="spellStart"/>
      <w:r>
        <w:rPr>
          <w:rStyle w:val="Emphasis"/>
        </w:rPr>
        <w:t>Adviento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está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tomada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tres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comentarios</w:t>
      </w:r>
      <w:proofErr w:type="spellEnd"/>
      <w:r>
        <w:rPr>
          <w:rStyle w:val="Emphasis"/>
        </w:rPr>
        <w:t xml:space="preserve"> que he </w:t>
      </w:r>
      <w:proofErr w:type="spellStart"/>
      <w:r>
        <w:rPr>
          <w:rStyle w:val="Emphasis"/>
        </w:rPr>
        <w:t>recibido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relación</w:t>
      </w:r>
      <w:proofErr w:type="spellEnd"/>
      <w:r>
        <w:rPr>
          <w:rStyle w:val="Emphasis"/>
        </w:rPr>
        <w:t xml:space="preserve"> con mi circular del </w:t>
      </w:r>
      <w:proofErr w:type="spellStart"/>
      <w:r>
        <w:rPr>
          <w:rStyle w:val="Emphasis"/>
        </w:rPr>
        <w:t>pasado</w:t>
      </w:r>
      <w:proofErr w:type="spellEnd"/>
      <w:r>
        <w:rPr>
          <w:rStyle w:val="Emphasis"/>
        </w:rPr>
        <w:t xml:space="preserve"> 11 de </w:t>
      </w:r>
      <w:proofErr w:type="spellStart"/>
      <w:r>
        <w:rPr>
          <w:rStyle w:val="Emphasis"/>
        </w:rPr>
        <w:t>septiembre</w:t>
      </w:r>
      <w:proofErr w:type="spellEnd"/>
      <w:r>
        <w:rPr>
          <w:rStyle w:val="Emphasis"/>
        </w:rPr>
        <w:t>.</w:t>
      </w:r>
    </w:p>
    <w:p w:rsidR="00D26BF5" w:rsidRDefault="00D26BF5" w:rsidP="00D26BF5">
      <w:pPr>
        <w:pStyle w:val="NormalWeb"/>
      </w:pPr>
      <w:proofErr w:type="spellStart"/>
      <w:r>
        <w:t>Alguien</w:t>
      </w:r>
      <w:proofErr w:type="spellEnd"/>
      <w:r>
        <w:t xml:space="preserve"> </w:t>
      </w:r>
      <w:proofErr w:type="spellStart"/>
      <w:r>
        <w:t>comentaba</w:t>
      </w:r>
      <w:proofErr w:type="spellEnd"/>
      <w:r>
        <w:t xml:space="preserve"> mi carta y </w:t>
      </w:r>
      <w:proofErr w:type="spellStart"/>
      <w:r>
        <w:t>hacía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vocación</w:t>
      </w:r>
      <w:proofErr w:type="spellEnd"/>
      <w:r>
        <w:t xml:space="preserve"> a </w:t>
      </w:r>
      <w:proofErr w:type="spellStart"/>
      <w:r>
        <w:t>conformar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radicalmente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con las </w:t>
      </w:r>
      <w:proofErr w:type="spellStart"/>
      <w:r>
        <w:t>vidas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pobres</w:t>
      </w:r>
      <w:proofErr w:type="spellEnd"/>
      <w:r>
        <w:t xml:space="preserve">, </w:t>
      </w:r>
      <w:proofErr w:type="spellStart"/>
      <w:r>
        <w:t>dejando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pobres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maestros. </w:t>
      </w:r>
      <w:proofErr w:type="spellStart"/>
      <w:r>
        <w:t>Esta</w:t>
      </w:r>
      <w:proofErr w:type="spellEnd"/>
      <w:r>
        <w:t xml:space="preserve"> nota </w:t>
      </w:r>
      <w:proofErr w:type="spellStart"/>
      <w:r>
        <w:t>prolongaba</w:t>
      </w:r>
      <w:proofErr w:type="spellEnd"/>
      <w:r>
        <w:t xml:space="preserve"> </w:t>
      </w:r>
      <w:proofErr w:type="spellStart"/>
      <w:r>
        <w:t>ulteriormente</w:t>
      </w:r>
      <w:proofErr w:type="spellEnd"/>
      <w:r>
        <w:t xml:space="preserve"> mi 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que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debiera</w:t>
      </w:r>
      <w:proofErr w:type="spellEnd"/>
      <w:r>
        <w:t xml:space="preserve"> </w:t>
      </w:r>
      <w:proofErr w:type="spellStart"/>
      <w:r>
        <w:t>realizarse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pobres</w:t>
      </w:r>
      <w:proofErr w:type="spellEnd"/>
      <w:r>
        <w:t>.</w:t>
      </w:r>
      <w:r>
        <w:br/>
      </w:r>
      <w:r>
        <w:br/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este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Adviento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que se </w:t>
      </w:r>
      <w:proofErr w:type="spellStart"/>
      <w:r>
        <w:rPr>
          <w:rStyle w:val="Strong"/>
        </w:rPr>
        <w:t>nos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invita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a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amar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más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profundamente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Señor</w:t>
      </w:r>
      <w:proofErr w:type="spellEnd"/>
      <w:r>
        <w:rPr>
          <w:rStyle w:val="Strong"/>
        </w:rPr>
        <w:t xml:space="preserve">, que </w:t>
      </w:r>
      <w:proofErr w:type="spellStart"/>
      <w:r>
        <w:rPr>
          <w:rStyle w:val="Strong"/>
        </w:rPr>
        <w:t>eligió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manifestar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</w:t>
      </w:r>
      <w:proofErr w:type="spellEnd"/>
      <w:r>
        <w:rPr>
          <w:rStyle w:val="Strong"/>
        </w:rPr>
        <w:t xml:space="preserve"> amor </w:t>
      </w:r>
      <w:proofErr w:type="spellStart"/>
      <w:r>
        <w:rPr>
          <w:rStyle w:val="Strong"/>
        </w:rPr>
        <w:t>naciendo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pobre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hagámonos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semejantes</w:t>
      </w:r>
      <w:proofErr w:type="spellEnd"/>
      <w:r>
        <w:rPr>
          <w:rStyle w:val="Strong"/>
        </w:rPr>
        <w:t xml:space="preserve"> a Jesús y </w:t>
      </w:r>
      <w:proofErr w:type="spellStart"/>
      <w:r>
        <w:rPr>
          <w:rStyle w:val="Strong"/>
        </w:rPr>
        <w:t>asimilémonos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los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pobres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haciéndolo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mediante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nuestra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cercanía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ellos</w:t>
      </w:r>
      <w:proofErr w:type="spellEnd"/>
      <w:r>
        <w:rPr>
          <w:rStyle w:val="Strong"/>
        </w:rPr>
        <w:t>.</w:t>
      </w:r>
      <w:r>
        <w:t xml:space="preserve"> Les </w:t>
      </w:r>
      <w:proofErr w:type="spellStart"/>
      <w:r>
        <w:t>aconsejo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ofrezcan</w:t>
      </w:r>
      <w:proofErr w:type="spellEnd"/>
      <w:r>
        <w:t xml:space="preserve"> </w:t>
      </w:r>
      <w:proofErr w:type="spellStart"/>
      <w:r>
        <w:t>amplias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pobres</w:t>
      </w:r>
      <w:proofErr w:type="spellEnd"/>
      <w:r>
        <w:t xml:space="preserve">, </w:t>
      </w:r>
      <w:proofErr w:type="spellStart"/>
      <w:r>
        <w:rPr>
          <w:rStyle w:val="Strong"/>
        </w:rPr>
        <w:t>poniendo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acento</w:t>
      </w:r>
      <w:proofErr w:type="spellEnd"/>
      <w:r>
        <w:rPr>
          <w:rStyle w:val="Strong"/>
        </w:rPr>
        <w:t xml:space="preserve"> no </w:t>
      </w:r>
      <w:proofErr w:type="spellStart"/>
      <w:r>
        <w:rPr>
          <w:rStyle w:val="Strong"/>
        </w:rPr>
        <w:t>necesariamente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lo que “</w:t>
      </w:r>
      <w:proofErr w:type="spellStart"/>
      <w:r>
        <w:rPr>
          <w:rStyle w:val="Strong"/>
        </w:rPr>
        <w:t>podemos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hacer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ellos</w:t>
      </w:r>
      <w:proofErr w:type="spellEnd"/>
      <w:r>
        <w:rPr>
          <w:rStyle w:val="Strong"/>
        </w:rPr>
        <w:t xml:space="preserve">”, </w:t>
      </w:r>
      <w:proofErr w:type="spellStart"/>
      <w:r>
        <w:rPr>
          <w:rStyle w:val="Strong"/>
        </w:rPr>
        <w:t>sino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más</w:t>
      </w:r>
      <w:proofErr w:type="spellEnd"/>
      <w:r>
        <w:rPr>
          <w:rStyle w:val="Strong"/>
        </w:rPr>
        <w:t xml:space="preserve"> bien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lo que “</w:t>
      </w:r>
      <w:proofErr w:type="spellStart"/>
      <w:r>
        <w:rPr>
          <w:rStyle w:val="Strong"/>
        </w:rPr>
        <w:t>podemos</w:t>
      </w:r>
      <w:proofErr w:type="spellEnd"/>
      <w:r>
        <w:rPr>
          <w:rStyle w:val="Strong"/>
        </w:rPr>
        <w:t xml:space="preserve"> ser con </w:t>
      </w:r>
      <w:proofErr w:type="spellStart"/>
      <w:r>
        <w:rPr>
          <w:rStyle w:val="Strong"/>
        </w:rPr>
        <w:t>ellos</w:t>
      </w:r>
      <w:proofErr w:type="spellEnd"/>
      <w:r>
        <w:rPr>
          <w:rStyle w:val="Strong"/>
        </w:rPr>
        <w:t xml:space="preserve">”, a fin de que </w:t>
      </w:r>
      <w:proofErr w:type="spellStart"/>
      <w:r>
        <w:rPr>
          <w:rStyle w:val="Strong"/>
        </w:rPr>
        <w:t>podamos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conocer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amar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más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profundamente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Señor</w:t>
      </w:r>
      <w:proofErr w:type="spellEnd"/>
      <w:r>
        <w:rPr>
          <w:rStyle w:val="Strong"/>
        </w:rPr>
        <w:t xml:space="preserve"> Jesús que </w:t>
      </w:r>
      <w:proofErr w:type="spellStart"/>
      <w:r>
        <w:rPr>
          <w:rStyle w:val="Strong"/>
        </w:rPr>
        <w:t>nos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hablará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través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ellos</w:t>
      </w:r>
      <w:proofErr w:type="spellEnd"/>
      <w:r>
        <w:rPr>
          <w:rStyle w:val="Strong"/>
        </w:rPr>
        <w:t xml:space="preserve">. ¡Que </w:t>
      </w:r>
      <w:proofErr w:type="spellStart"/>
      <w:r>
        <w:rPr>
          <w:rStyle w:val="Strong"/>
        </w:rPr>
        <w:t>este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Adviento</w:t>
      </w:r>
      <w:proofErr w:type="spellEnd"/>
      <w:r>
        <w:rPr>
          <w:rStyle w:val="Strong"/>
        </w:rPr>
        <w:t xml:space="preserve"> sea</w:t>
      </w:r>
      <w:proofErr w:type="gramEnd"/>
      <w:r>
        <w:rPr>
          <w:rStyle w:val="Strong"/>
        </w:rPr>
        <w:t xml:space="preserve"> un </w:t>
      </w:r>
      <w:proofErr w:type="spellStart"/>
      <w:r>
        <w:rPr>
          <w:rStyle w:val="Strong"/>
        </w:rPr>
        <w:t>tiempo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renovado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compromiso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nuestro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caminar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más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fielmente</w:t>
      </w:r>
      <w:proofErr w:type="spellEnd"/>
      <w:r>
        <w:rPr>
          <w:rStyle w:val="Strong"/>
        </w:rPr>
        <w:t xml:space="preserve"> con </w:t>
      </w:r>
      <w:proofErr w:type="spellStart"/>
      <w:r>
        <w:rPr>
          <w:rStyle w:val="Strong"/>
        </w:rPr>
        <w:t>el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Señor</w:t>
      </w:r>
      <w:proofErr w:type="spellEnd"/>
      <w:r>
        <w:rPr>
          <w:rStyle w:val="Strong"/>
        </w:rPr>
        <w:t xml:space="preserve"> y, </w:t>
      </w:r>
      <w:proofErr w:type="spellStart"/>
      <w:r>
        <w:rPr>
          <w:rStyle w:val="Strong"/>
        </w:rPr>
        <w:t>por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ello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nuestro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caminar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más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fielmente</w:t>
      </w:r>
      <w:proofErr w:type="spellEnd"/>
      <w:r>
        <w:rPr>
          <w:rStyle w:val="Strong"/>
        </w:rPr>
        <w:t xml:space="preserve"> con </w:t>
      </w:r>
      <w:proofErr w:type="spellStart"/>
      <w:r>
        <w:rPr>
          <w:rStyle w:val="Strong"/>
        </w:rPr>
        <w:t>los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pobres</w:t>
      </w:r>
      <w:proofErr w:type="spellEnd"/>
      <w:r>
        <w:rPr>
          <w:rStyle w:val="Strong"/>
        </w:rPr>
        <w:t>!</w:t>
      </w:r>
    </w:p>
    <w:p w:rsidR="00E3317B" w:rsidRDefault="008B665E">
      <w:r>
        <w:rPr>
          <w:noProof/>
        </w:rPr>
        <w:drawing>
          <wp:inline distT="0" distB="0" distL="0" distR="0">
            <wp:extent cx="5943600" cy="3964940"/>
            <wp:effectExtent l="0" t="0" r="0" b="0"/>
            <wp:docPr id="1867929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29380" name="Picture 18679293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17B" w:rsidSect="00D9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0"/>
    <w:rsid w:val="00084381"/>
    <w:rsid w:val="005C2B80"/>
    <w:rsid w:val="008B665E"/>
    <w:rsid w:val="009578A1"/>
    <w:rsid w:val="00AF3EA7"/>
    <w:rsid w:val="00C010D1"/>
    <w:rsid w:val="00D26BF5"/>
    <w:rsid w:val="00D977DC"/>
    <w:rsid w:val="00E3317B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28EE8"/>
  <w15:chartTrackingRefBased/>
  <w15:docId w15:val="{921D0996-5901-C74C-8E05-F39BD72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3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723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23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2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ia.library.depaul.edu/cgi/viewcontent.cgi?article=3679&amp;context=vincenti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1214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2023-11-21T21:40:00Z</dcterms:created>
  <dcterms:modified xsi:type="dcterms:W3CDTF">2023-11-21T21:40:00Z</dcterms:modified>
  <cp:category/>
</cp:coreProperties>
</file>