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73" w:lineRule="atLeast" w:before="45"/>
        <w:ind w:left="380" w:right="0" w:firstLine="0"/>
        <w:jc w:val="left"/>
        <w:rPr>
          <w:rFonts w:ascii="Adobe Garamond Pro" w:hAnsi="Adobe Garamond Pro" w:cs="Adobe Garamond Pro" w:eastAsia="Adobe Garamond Pro"/>
          <w:sz w:val="18"/>
          <w:szCs w:val="18"/>
        </w:rPr>
      </w:pPr>
      <w:r>
        <w:rPr>
          <w:rFonts w:ascii="Adobe Garamond Pro"/>
          <w:color w:val="231F20"/>
          <w:spacing w:val="-2"/>
          <w:sz w:val="18"/>
        </w:rPr>
        <w:t>November</w:t>
      </w:r>
      <w:r>
        <w:rPr>
          <w:rFonts w:ascii="Adobe Garamond Pro"/>
          <w:color w:val="231F20"/>
          <w:sz w:val="18"/>
        </w:rPr>
        <w:t> 2013</w:t>
      </w:r>
      <w:r>
        <w:rPr>
          <w:rFonts w:ascii="Adobe Garamond Pro"/>
          <w:color w:val="000000"/>
          <w:sz w:val="18"/>
        </w:rPr>
      </w:r>
    </w:p>
    <w:p>
      <w:pPr>
        <w:spacing w:line="3062" w:lineRule="exact" w:before="0"/>
        <w:ind w:left="240" w:right="0" w:firstLine="0"/>
        <w:jc w:val="left"/>
        <w:rPr>
          <w:rFonts w:ascii="Adobe Garamond Pro" w:hAnsi="Adobe Garamond Pro" w:cs="Adobe Garamond Pro" w:eastAsia="Adobe Garamond Pro"/>
          <w:sz w:val="34"/>
          <w:szCs w:val="34"/>
        </w:rPr>
      </w:pPr>
      <w:r>
        <w:rPr>
          <w:rFonts w:ascii="Adobe Garamond Pro"/>
          <w:color w:val="D75035"/>
          <w:spacing w:val="-1651"/>
          <w:position w:val="53"/>
          <w:sz w:val="286"/>
        </w:rPr>
        <w:t>E</w:t>
      </w:r>
      <w:r>
        <w:rPr>
          <w:rFonts w:ascii="Adobe Garamond Pro"/>
          <w:color w:val="231F20"/>
          <w:spacing w:val="-1551"/>
          <w:position w:val="50"/>
          <w:sz w:val="286"/>
        </w:rPr>
        <w:t>E</w:t>
      </w:r>
      <w:r>
        <w:rPr>
          <w:rFonts w:ascii="Adobe Garamond Pro"/>
          <w:i/>
          <w:color w:val="FFFFFF"/>
          <w:sz w:val="34"/>
        </w:rPr>
        <w:t>e</w:t>
      </w:r>
      <w:r>
        <w:rPr>
          <w:rFonts w:ascii="Adobe Garamond Pro"/>
          <w:i/>
          <w:color w:val="FFFFFF"/>
          <w:spacing w:val="-3"/>
          <w:sz w:val="34"/>
        </w:rPr>
        <w:t>v</w:t>
      </w:r>
      <w:r>
        <w:rPr>
          <w:rFonts w:ascii="Adobe Garamond Pro"/>
          <w:i/>
          <w:color w:val="FFFFFF"/>
          <w:sz w:val="34"/>
        </w:rPr>
        <w:t>oke:</w:t>
      </w:r>
      <w:r>
        <w:rPr>
          <w:rFonts w:ascii="Adobe Garamond Pro"/>
          <w:i/>
          <w:color w:val="FFFFFF"/>
          <w:spacing w:val="5"/>
          <w:sz w:val="34"/>
        </w:rPr>
        <w:t> </w:t>
      </w:r>
      <w:r>
        <w:rPr>
          <w:rFonts w:ascii="Adobe Garamond Pro"/>
          <w:i/>
          <w:color w:val="FFFFFF"/>
          <w:sz w:val="34"/>
        </w:rPr>
        <w:t>1.</w:t>
      </w:r>
      <w:r>
        <w:rPr>
          <w:rFonts w:ascii="Adobe Garamond Pro"/>
          <w:i/>
          <w:color w:val="FFFFFF"/>
          <w:spacing w:val="5"/>
          <w:sz w:val="34"/>
        </w:rPr>
        <w:t> </w:t>
      </w:r>
      <w:r>
        <w:rPr>
          <w:rFonts w:ascii="Adobe Garamond Pro"/>
          <w:i/>
          <w:color w:val="FFFFFF"/>
          <w:sz w:val="34"/>
        </w:rPr>
        <w:t>to</w:t>
      </w:r>
      <w:r>
        <w:rPr>
          <w:rFonts w:ascii="Adobe Garamond Pro"/>
          <w:i/>
          <w:color w:val="FFFFFF"/>
          <w:spacing w:val="6"/>
          <w:sz w:val="34"/>
        </w:rPr>
        <w:t> </w:t>
      </w:r>
      <w:r>
        <w:rPr>
          <w:rFonts w:ascii="Adobe Garamond Pro"/>
          <w:i/>
          <w:color w:val="FFFFFF"/>
          <w:spacing w:val="-83"/>
          <w:sz w:val="34"/>
        </w:rPr>
        <w:t>c</w:t>
      </w:r>
      <w:r>
        <w:rPr>
          <w:rFonts w:ascii="Adobe Garamond Pro"/>
          <w:color w:val="FFFFFF"/>
          <w:spacing w:val="-896"/>
          <w:position w:val="53"/>
          <w:sz w:val="286"/>
        </w:rPr>
        <w:t>-</w:t>
      </w:r>
      <w:r>
        <w:rPr>
          <w:rFonts w:ascii="Adobe Garamond Pro"/>
          <w:color w:val="231F20"/>
          <w:spacing w:val="-853"/>
          <w:position w:val="50"/>
          <w:sz w:val="286"/>
        </w:rPr>
        <w:t>-</w:t>
      </w:r>
      <w:r>
        <w:rPr>
          <w:rFonts w:ascii="Adobe Garamond Pro"/>
          <w:i/>
          <w:color w:val="FFFFFF"/>
          <w:sz w:val="34"/>
        </w:rPr>
        <w:t>all</w:t>
      </w:r>
      <w:r>
        <w:rPr>
          <w:rFonts w:ascii="Adobe Garamond Pro"/>
          <w:i/>
          <w:color w:val="FFFFFF"/>
          <w:spacing w:val="5"/>
          <w:sz w:val="34"/>
        </w:rPr>
        <w:t> </w:t>
      </w:r>
      <w:r>
        <w:rPr>
          <w:rFonts w:ascii="Adobe Garamond Pro"/>
          <w:i/>
          <w:color w:val="FFFFFF"/>
          <w:sz w:val="34"/>
        </w:rPr>
        <w:t>fo</w:t>
      </w:r>
      <w:r>
        <w:rPr>
          <w:rFonts w:ascii="Adobe Garamond Pro"/>
          <w:i/>
          <w:color w:val="FFFFFF"/>
          <w:spacing w:val="2"/>
          <w:sz w:val="34"/>
        </w:rPr>
        <w:t>r</w:t>
      </w:r>
      <w:r>
        <w:rPr>
          <w:rFonts w:ascii="Adobe Garamond Pro"/>
          <w:i/>
          <w:color w:val="FFFFFF"/>
          <w:spacing w:val="-13"/>
          <w:sz w:val="34"/>
        </w:rPr>
        <w:t>t</w:t>
      </w:r>
      <w:r>
        <w:rPr>
          <w:rFonts w:ascii="Adobe Garamond Pro"/>
          <w:color w:val="FFFFFF"/>
          <w:spacing w:val="-1921"/>
          <w:position w:val="53"/>
          <w:sz w:val="286"/>
        </w:rPr>
        <w:t>V</w:t>
      </w:r>
      <w:r>
        <w:rPr>
          <w:rFonts w:ascii="Adobe Garamond Pro"/>
          <w:i/>
          <w:color w:val="FFFFFF"/>
          <w:spacing w:val="-155"/>
          <w:sz w:val="34"/>
        </w:rPr>
        <w:t>h</w:t>
      </w:r>
      <w:r>
        <w:rPr>
          <w:rFonts w:ascii="Adobe Garamond Pro"/>
          <w:color w:val="231F20"/>
          <w:spacing w:val="-1610"/>
          <w:position w:val="50"/>
          <w:sz w:val="286"/>
        </w:rPr>
        <w:t>V</w:t>
      </w:r>
      <w:r>
        <w:rPr>
          <w:rFonts w:ascii="Adobe Garamond Pro"/>
          <w:i/>
          <w:color w:val="FFFFFF"/>
          <w:sz w:val="34"/>
        </w:rPr>
        <w:t>2.</w:t>
      </w:r>
      <w:r>
        <w:rPr>
          <w:rFonts w:ascii="Adobe Garamond Pro"/>
          <w:i/>
          <w:color w:val="FFFFFF"/>
          <w:spacing w:val="6"/>
          <w:sz w:val="34"/>
        </w:rPr>
        <w:t> </w:t>
      </w:r>
      <w:r>
        <w:rPr>
          <w:rFonts w:ascii="Adobe Garamond Pro"/>
          <w:i/>
          <w:color w:val="FFFFFF"/>
          <w:sz w:val="34"/>
        </w:rPr>
        <w:t>to</w:t>
      </w:r>
      <w:r>
        <w:rPr>
          <w:rFonts w:ascii="Adobe Garamond Pro"/>
          <w:i/>
          <w:color w:val="FFFFFF"/>
          <w:spacing w:val="5"/>
          <w:sz w:val="34"/>
        </w:rPr>
        <w:t> </w:t>
      </w:r>
      <w:r>
        <w:rPr>
          <w:rFonts w:ascii="Adobe Garamond Pro"/>
          <w:i/>
          <w:color w:val="FFFFFF"/>
          <w:spacing w:val="-7"/>
          <w:sz w:val="34"/>
        </w:rPr>
        <w:t>r</w:t>
      </w:r>
      <w:r>
        <w:rPr>
          <w:rFonts w:ascii="Adobe Garamond Pro"/>
          <w:i/>
          <w:color w:val="FFFFFF"/>
          <w:sz w:val="34"/>
        </w:rPr>
        <w:t>e-</w:t>
      </w:r>
      <w:r>
        <w:rPr>
          <w:rFonts w:ascii="Adobe Garamond Pro"/>
          <w:i/>
          <w:color w:val="FFFFFF"/>
          <w:spacing w:val="-65"/>
          <w:sz w:val="34"/>
        </w:rPr>
        <w:t>c</w:t>
      </w:r>
      <w:r>
        <w:rPr>
          <w:rFonts w:ascii="Adobe Garamond Pro"/>
          <w:color w:val="FFFFFF"/>
          <w:spacing w:val="-1379"/>
          <w:position w:val="53"/>
          <w:sz w:val="286"/>
        </w:rPr>
        <w:t>o</w:t>
      </w:r>
      <w:r>
        <w:rPr>
          <w:rFonts w:ascii="Adobe Garamond Pro"/>
          <w:color w:val="231F20"/>
          <w:spacing w:val="-1358"/>
          <w:position w:val="50"/>
          <w:sz w:val="286"/>
        </w:rPr>
        <w:t>o</w:t>
      </w:r>
      <w:r>
        <w:rPr>
          <w:rFonts w:ascii="Adobe Garamond Pro"/>
          <w:i/>
          <w:color w:val="FFFFFF"/>
          <w:spacing w:val="-7"/>
          <w:sz w:val="34"/>
        </w:rPr>
        <w:t>r</w:t>
      </w:r>
      <w:r>
        <w:rPr>
          <w:rFonts w:ascii="Adobe Garamond Pro"/>
          <w:i/>
          <w:color w:val="FFFFFF"/>
          <w:sz w:val="34"/>
        </w:rPr>
        <w:t>eate</w:t>
      </w:r>
      <w:r>
        <w:rPr>
          <w:rFonts w:ascii="Adobe Garamond Pro"/>
          <w:i/>
          <w:color w:val="FFFFFF"/>
          <w:spacing w:val="5"/>
          <w:sz w:val="34"/>
        </w:rPr>
        <w:t> </w:t>
      </w:r>
      <w:r>
        <w:rPr>
          <w:rFonts w:ascii="Adobe Garamond Pro"/>
          <w:i/>
          <w:color w:val="FFFFFF"/>
          <w:sz w:val="34"/>
        </w:rPr>
        <w:t>imagi</w:t>
      </w:r>
      <w:r>
        <w:rPr>
          <w:rFonts w:ascii="Adobe Garamond Pro"/>
          <w:i/>
          <w:color w:val="FFFFFF"/>
          <w:spacing w:val="-11"/>
          <w:sz w:val="34"/>
        </w:rPr>
        <w:t>n</w:t>
      </w:r>
      <w:r>
        <w:rPr>
          <w:rFonts w:ascii="Adobe Garamond Pro"/>
          <w:color w:val="FFFFFF"/>
          <w:spacing w:val="-1139"/>
          <w:position w:val="53"/>
          <w:sz w:val="286"/>
        </w:rPr>
        <w:t>c</w:t>
      </w:r>
      <w:r>
        <w:rPr>
          <w:rFonts w:ascii="Adobe Garamond Pro"/>
          <w:i/>
          <w:color w:val="FFFFFF"/>
          <w:spacing w:val="-142"/>
          <w:sz w:val="34"/>
        </w:rPr>
        <w:t>a</w:t>
      </w:r>
      <w:r>
        <w:rPr>
          <w:rFonts w:ascii="Adobe Garamond Pro"/>
          <w:color w:val="231F20"/>
          <w:spacing w:val="-1034"/>
          <w:position w:val="50"/>
          <w:sz w:val="286"/>
        </w:rPr>
        <w:t>c</w:t>
      </w:r>
      <w:r>
        <w:rPr>
          <w:rFonts w:ascii="Adobe Garamond Pro"/>
          <w:i/>
          <w:color w:val="FFFFFF"/>
          <w:sz w:val="34"/>
        </w:rPr>
        <w:t>ti</w:t>
      </w:r>
      <w:r>
        <w:rPr>
          <w:rFonts w:ascii="Adobe Garamond Pro"/>
          <w:i/>
          <w:color w:val="FFFFFF"/>
          <w:spacing w:val="-3"/>
          <w:sz w:val="34"/>
        </w:rPr>
        <w:t>v</w:t>
      </w:r>
      <w:r>
        <w:rPr>
          <w:rFonts w:ascii="Adobe Garamond Pro"/>
          <w:i/>
          <w:color w:val="FFFFFF"/>
          <w:sz w:val="34"/>
        </w:rPr>
        <w:t>ely</w:t>
      </w:r>
      <w:r>
        <w:rPr>
          <w:rFonts w:ascii="Adobe Garamond Pro"/>
          <w:color w:val="000000"/>
          <w:sz w:val="34"/>
        </w:rPr>
      </w:r>
    </w:p>
    <w:p>
      <w:pPr>
        <w:spacing w:line="773" w:lineRule="exact" w:before="140"/>
        <w:ind w:left="3535" w:right="0" w:firstLine="0"/>
        <w:jc w:val="left"/>
        <w:rPr>
          <w:rFonts w:ascii="Adobe Garamond Pro" w:hAnsi="Adobe Garamond Pro" w:cs="Adobe Garamond Pro" w:eastAsia="Adobe Garamond Pro"/>
          <w:sz w:val="64"/>
          <w:szCs w:val="64"/>
        </w:rPr>
      </w:pPr>
      <w:r>
        <w:rPr>
          <w:rFonts w:ascii="Adobe Garamond Pro"/>
          <w:color w:val="6E298D"/>
          <w:sz w:val="64"/>
        </w:rPr>
        <w:t>Why A</w:t>
      </w:r>
      <w:r>
        <w:rPr>
          <w:rFonts w:ascii="Adobe Garamond Pro"/>
          <w:color w:val="6E298D"/>
          <w:spacing w:val="-7"/>
          <w:sz w:val="64"/>
        </w:rPr>
        <w:t>r</w:t>
      </w:r>
      <w:r>
        <w:rPr>
          <w:rFonts w:ascii="Adobe Garamond Pro"/>
          <w:color w:val="6E298D"/>
          <w:sz w:val="64"/>
        </w:rPr>
        <w:t>e</w:t>
      </w:r>
      <w:r>
        <w:rPr>
          <w:rFonts w:ascii="Adobe Garamond Pro"/>
          <w:color w:val="6E298D"/>
          <w:spacing w:val="-10"/>
          <w:sz w:val="64"/>
        </w:rPr>
        <w:t> </w:t>
      </w:r>
      <w:r>
        <w:rPr>
          <w:rFonts w:ascii="Adobe Garamond Pro"/>
          <w:color w:val="6E298D"/>
          <w:spacing w:val="-61"/>
          <w:sz w:val="64"/>
        </w:rPr>
        <w:t>Y</w:t>
      </w:r>
      <w:r>
        <w:rPr>
          <w:rFonts w:ascii="Adobe Garamond Pro"/>
          <w:color w:val="6E298D"/>
          <w:sz w:val="64"/>
        </w:rPr>
        <w:t>ou </w:t>
      </w:r>
      <w:r>
        <w:rPr>
          <w:rFonts w:ascii="Adobe Garamond Pro"/>
          <w:color w:val="6E298D"/>
          <w:spacing w:val="-12"/>
          <w:sz w:val="64"/>
        </w:rPr>
        <w:t>H</w:t>
      </w:r>
      <w:r>
        <w:rPr>
          <w:rFonts w:ascii="Adobe Garamond Pro"/>
          <w:color w:val="6E298D"/>
          <w:sz w:val="64"/>
        </w:rPr>
        <w:t>e</w:t>
      </w:r>
      <w:r>
        <w:rPr>
          <w:rFonts w:ascii="Adobe Garamond Pro"/>
          <w:color w:val="6E298D"/>
          <w:spacing w:val="-7"/>
          <w:sz w:val="64"/>
        </w:rPr>
        <w:t>r</w:t>
      </w:r>
      <w:r>
        <w:rPr>
          <w:rFonts w:ascii="Adobe Garamond Pro"/>
          <w:color w:val="6E298D"/>
          <w:sz w:val="64"/>
        </w:rPr>
        <w:t>e?</w:t>
      </w:r>
      <w:r>
        <w:rPr>
          <w:rFonts w:ascii="Adobe Garamond Pro"/>
          <w:color w:val="000000"/>
          <w:sz w:val="64"/>
        </w:rPr>
      </w:r>
    </w:p>
    <w:p>
      <w:pPr>
        <w:spacing w:line="211" w:lineRule="exact" w:before="0"/>
        <w:ind w:left="3535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i/>
          <w:color w:val="231F20"/>
          <w:spacing w:val="-2"/>
          <w:sz w:val="20"/>
        </w:rPr>
        <w:t>By</w:t>
      </w:r>
      <w:r>
        <w:rPr>
          <w:rFonts w:ascii="Adobe Garamond Pro"/>
          <w:i/>
          <w:color w:val="231F20"/>
          <w:sz w:val="20"/>
        </w:rPr>
        <w:t> S. </w:t>
      </w:r>
      <w:r>
        <w:rPr>
          <w:rFonts w:ascii="Adobe Garamond Pro"/>
          <w:i/>
          <w:color w:val="231F20"/>
          <w:spacing w:val="-2"/>
          <w:sz w:val="20"/>
        </w:rPr>
        <w:t>Janet</w:t>
      </w:r>
      <w:r>
        <w:rPr>
          <w:rFonts w:ascii="Adobe Garamond Pro"/>
          <w:i/>
          <w:color w:val="231F20"/>
          <w:sz w:val="20"/>
        </w:rPr>
        <w:t> </w:t>
      </w:r>
      <w:r>
        <w:rPr>
          <w:rFonts w:ascii="Adobe Garamond Pro"/>
          <w:i/>
          <w:color w:val="231F20"/>
          <w:spacing w:val="-1"/>
          <w:sz w:val="20"/>
        </w:rPr>
        <w:t>Gildea</w:t>
      </w:r>
      <w:r>
        <w:rPr>
          <w:rFonts w:ascii="Adobe Garamond Pro"/>
          <w:color w:val="000000"/>
          <w:sz w:val="20"/>
        </w:rPr>
      </w:r>
    </w:p>
    <w:p>
      <w:pPr>
        <w:spacing w:line="100" w:lineRule="exact" w:before="13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2240" w:h="15840"/>
          <w:pgMar w:top="380" w:bottom="280" w:left="340" w:right="620"/>
        </w:sectPr>
      </w:pPr>
    </w:p>
    <w:p>
      <w:pPr>
        <w:spacing w:line="220" w:lineRule="exact" w:before="0"/>
        <w:rPr>
          <w:sz w:val="22"/>
          <w:szCs w:val="22"/>
        </w:rPr>
      </w:pPr>
      <w:r>
        <w:rPr/>
        <w:pict>
          <v:group style="position:absolute;margin-left:-2pt;margin-top:-.5pt;width:616pt;height:793pt;mso-position-horizontal-relative:page;mso-position-vertical-relative:page;z-index:-235" coordorigin="-40,-10" coordsize="12320,15860">
            <v:group style="position:absolute;left:0;top:3456;width:3514;height:12385" coordorigin="0,3456" coordsize="3514,12385">
              <v:shape style="position:absolute;left:0;top:3456;width:3514;height:12385" coordorigin="0,3456" coordsize="3514,12385" path="m0,15840l3514,15840,3514,3456,0,3456,0,15840xe" filled="t" fillcolor="#F2B21C" stroked="f">
                <v:path arrowok="t"/>
                <v:fill type="solid"/>
              </v:shape>
            </v:group>
            <v:group style="position:absolute;left:0;top:0;width:12240;height:3456" coordorigin="0,0" coordsize="12240,3456">
              <v:shape style="position:absolute;left:0;top:0;width:12240;height:3456" coordorigin="0,0" coordsize="12240,3456" path="m0,3456l12240,3456,12240,0,0,0,0,3456xe" filled="t" fillcolor="#7590B9" stroked="f">
                <v:path arrowok="t"/>
                <v:fill type="solid"/>
              </v:shape>
              <v:shape style="position:absolute;left:6664;top:0;width:5576;height:3519" type="#_x0000_t75" stroked="false">
                <v:imagedata r:id="rId5" o:title=""/>
              </v:shape>
            </v:group>
            <v:group style="position:absolute;left:0;top:3483;width:3514;height:2" coordorigin="0,3483" coordsize="3514,2">
              <v:shape style="position:absolute;left:0;top:3483;width:3514;height:2" coordorigin="0,3483" coordsize="3514,0" path="m0,3483l3514,3483e" filled="f" stroked="t" strokeweight="4pt" strokecolor="#00467F">
                <v:path arrowok="t"/>
              </v:shape>
            </v:group>
            <v:group style="position:absolute;left:3514;top:3483;width:8727;height:2" coordorigin="3514,3483" coordsize="8727,2">
              <v:shape style="position:absolute;left:3514;top:3483;width:8727;height:2" coordorigin="3514,3483" coordsize="8727,0" path="m3514,3483l12240,3483e" filled="f" stroked="t" strokeweight="4pt" strokecolor="#D75035">
                <v:path arrowok="t"/>
              </v:shape>
            </v:group>
            <v:group style="position:absolute;left:5055;top:1215;width:680;height:2" coordorigin="5055,1215" coordsize="680,2">
              <v:shape style="position:absolute;left:5055;top:1215;width:680;height:2" coordorigin="5055,1215" coordsize="680,0" path="m5055,1215l5735,1215e" filled="f" stroked="t" strokeweight="7pt" strokecolor="#231F20">
                <v:path arrowok="t"/>
              </v:shape>
            </v:group>
            <v:group style="position:absolute;left:5020;top:1190;width:680;height:2" coordorigin="5020,1190" coordsize="680,2">
              <v:shape style="position:absolute;left:5020;top:1190;width:680;height:2" coordorigin="5020,1190" coordsize="680,0" path="m5020,1190l5700,1190e" filled="f" stroked="t" strokeweight="7pt" strokecolor="#FFFFFF">
                <v:path arrowok="t"/>
              </v:shape>
              <v:shape style="position:absolute;left:1460;top:3995;width:666;height:666" type="#_x0000_t75" stroked="false">
                <v:imagedata r:id="rId6" o:title=""/>
              </v:shape>
              <v:shape style="position:absolute;left:758;top:4770;width:2075;height:593" type="#_x0000_t75" stroked="false">
                <v:imagedata r:id="rId7" o:title=""/>
              </v:shape>
            </v:group>
            <v:group style="position:absolute;left:2318;top:8179;width:678;height:2" coordorigin="2318,8179" coordsize="678,2">
              <v:shape style="position:absolute;left:2318;top:8179;width:678;height:2" coordorigin="2318,8179" coordsize="678,0" path="m2318,8179l2995,8179e" filled="f" stroked="t" strokeweight=".5pt" strokecolor="#231F20">
                <v:path arrowok="t"/>
              </v:shape>
              <v:shape style="position:absolute;left:531;top:9341;width:2692;height:3262" type="#_x0000_t75" stroked="false">
                <v:imagedata r:id="rId8" o:title=""/>
              </v:shape>
            </v:group>
            <v:group style="position:absolute;left:531;top:9341;width:2692;height:3263" coordorigin="531,9341" coordsize="2692,3263">
              <v:shape style="position:absolute;left:531;top:9341;width:2692;height:3263" coordorigin="531,9341" coordsize="2692,3263" path="m531,12603l3222,12603,3222,9341,531,9341,531,12603xe" filled="f" stroked="t" strokeweight="1.057pt" strokecolor="#7B2B83">
                <v:path arrowok="t"/>
              </v:shape>
              <v:shape style="position:absolute;left:3910;top:5133;width:2585;height:3573" type="#_x0000_t75" stroked="false">
                <v:imagedata r:id="rId9" o:title=""/>
              </v:shape>
            </v:group>
            <v:group style="position:absolute;left:3910;top:5133;width:2585;height:3573" coordorigin="3910,5133" coordsize="2585,3573">
              <v:shape style="position:absolute;left:3910;top:5133;width:2585;height:3573" coordorigin="3910,5133" coordsize="2585,3573" path="m3910,8706l6495,8706,6495,5133,3910,5133,3910,8706xe" filled="f" stroked="t" strokeweight="1pt" strokecolor="#7B2B83">
                <v:path arrowok="t"/>
              </v:shape>
            </v:group>
            <w10:wrap type="none"/>
          </v:group>
        </w:pic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7"/>
        <w:rPr>
          <w:sz w:val="22"/>
          <w:szCs w:val="22"/>
        </w:rPr>
      </w:pPr>
    </w:p>
    <w:p>
      <w:pPr>
        <w:spacing w:before="0"/>
        <w:ind w:left="550" w:right="435" w:firstLine="0"/>
        <w:jc w:val="center"/>
        <w:rPr>
          <w:rFonts w:ascii="Adobe Garamond Pro Bold" w:hAnsi="Adobe Garamond Pro Bold" w:cs="Adobe Garamond Pro Bold" w:eastAsia="Adobe Garamond Pro Bold"/>
          <w:sz w:val="22"/>
          <w:szCs w:val="22"/>
        </w:rPr>
      </w:pPr>
      <w:r>
        <w:rPr>
          <w:rFonts w:ascii="Adobe Garamond Pro Bold"/>
          <w:b/>
          <w:color w:val="00467F"/>
          <w:spacing w:val="3"/>
          <w:sz w:val="22"/>
        </w:rPr>
        <w:t>CALENDAR</w:t>
      </w:r>
      <w:r>
        <w:rPr>
          <w:rFonts w:ascii="Adobe Garamond Pro Bold"/>
          <w:color w:val="000000"/>
          <w:sz w:val="22"/>
        </w:rPr>
      </w:r>
    </w:p>
    <w:p>
      <w:pPr>
        <w:spacing w:line="240" w:lineRule="exact" w:before="161"/>
        <w:ind w:left="550" w:right="438" w:firstLine="0"/>
        <w:jc w:val="center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 Bold"/>
          <w:b/>
          <w:color w:val="231F20"/>
          <w:spacing w:val="-2"/>
          <w:sz w:val="20"/>
        </w:rPr>
        <w:t>November</w:t>
      </w:r>
      <w:r>
        <w:rPr>
          <w:rFonts w:ascii="Adobe Garamond Pro Bold"/>
          <w:b/>
          <w:color w:val="231F20"/>
          <w:sz w:val="20"/>
        </w:rPr>
        <w:t> 18-22, 2013</w:t>
      </w:r>
      <w:r>
        <w:rPr>
          <w:rFonts w:ascii="Adobe Garamond Pro Bold"/>
          <w:b/>
          <w:color w:val="231F20"/>
          <w:spacing w:val="21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November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Nuns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Build</w:t>
      </w:r>
      <w:r>
        <w:rPr>
          <w:rFonts w:ascii="Adobe Garamond Pro"/>
          <w:color w:val="231F20"/>
          <w:spacing w:val="29"/>
          <w:sz w:val="20"/>
        </w:rPr>
        <w:t> </w:t>
      </w:r>
      <w:r>
        <w:rPr>
          <w:rFonts w:ascii="Adobe Garamond Pro"/>
          <w:i/>
          <w:color w:val="231F20"/>
          <w:spacing w:val="-2"/>
          <w:sz w:val="20"/>
        </w:rPr>
        <w:t>New</w:t>
      </w:r>
      <w:r>
        <w:rPr>
          <w:rFonts w:ascii="Adobe Garamond Pro"/>
          <w:i/>
          <w:color w:val="231F20"/>
          <w:sz w:val="20"/>
        </w:rPr>
        <w:t> </w:t>
      </w:r>
      <w:r>
        <w:rPr>
          <w:rFonts w:ascii="Adobe Garamond Pro"/>
          <w:i/>
          <w:color w:val="231F20"/>
          <w:spacing w:val="-1"/>
          <w:sz w:val="20"/>
        </w:rPr>
        <w:t>Orleans,</w:t>
      </w:r>
      <w:r>
        <w:rPr>
          <w:rFonts w:ascii="Adobe Garamond Pro"/>
          <w:i/>
          <w:color w:val="231F20"/>
          <w:sz w:val="20"/>
        </w:rPr>
        <w:t> La.</w:t>
      </w:r>
      <w:r>
        <w:rPr>
          <w:rFonts w:ascii="Adobe Garamond Pro"/>
          <w:color w:val="000000"/>
          <w:sz w:val="20"/>
        </w:rPr>
      </w:r>
    </w:p>
    <w:p>
      <w:pPr>
        <w:spacing w:line="240" w:lineRule="exact" w:before="12"/>
        <w:rPr>
          <w:sz w:val="24"/>
          <w:szCs w:val="24"/>
        </w:rPr>
      </w:pPr>
    </w:p>
    <w:p>
      <w:pPr>
        <w:spacing w:line="238" w:lineRule="exact" w:before="0"/>
        <w:ind w:left="550" w:right="438" w:firstLine="0"/>
        <w:jc w:val="center"/>
        <w:rPr>
          <w:rFonts w:ascii="Adobe Garamond Pro Bold" w:hAnsi="Adobe Garamond Pro Bold" w:cs="Adobe Garamond Pro Bold" w:eastAsia="Adobe Garamond Pro Bold"/>
          <w:sz w:val="20"/>
          <w:szCs w:val="20"/>
        </w:rPr>
      </w:pPr>
      <w:r>
        <w:rPr>
          <w:rFonts w:ascii="Adobe Garamond Pro Bold"/>
          <w:b/>
          <w:color w:val="231F20"/>
          <w:spacing w:val="-2"/>
          <w:sz w:val="20"/>
        </w:rPr>
        <w:t>November</w:t>
      </w:r>
      <w:r>
        <w:rPr>
          <w:rFonts w:ascii="Adobe Garamond Pro Bold"/>
          <w:b/>
          <w:color w:val="231F20"/>
          <w:sz w:val="20"/>
        </w:rPr>
        <w:t> 24, 2013</w:t>
      </w:r>
      <w:r>
        <w:rPr>
          <w:rFonts w:ascii="Adobe Garamond Pro Bold"/>
          <w:color w:val="000000"/>
          <w:sz w:val="20"/>
        </w:rPr>
      </w:r>
    </w:p>
    <w:p>
      <w:pPr>
        <w:spacing w:line="226" w:lineRule="auto" w:before="8"/>
        <w:ind w:left="392" w:right="280" w:firstLine="0"/>
        <w:jc w:val="center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sz w:val="20"/>
        </w:rPr>
        <w:t>Learn, </w:t>
      </w:r>
      <w:r>
        <w:rPr>
          <w:rFonts w:ascii="Adobe Garamond Pro"/>
          <w:color w:val="231F20"/>
          <w:spacing w:val="-1"/>
          <w:sz w:val="20"/>
        </w:rPr>
        <w:t>Share</w:t>
      </w:r>
      <w:r>
        <w:rPr>
          <w:rFonts w:ascii="Adobe Garamond Pro"/>
          <w:color w:val="231F20"/>
          <w:sz w:val="20"/>
        </w:rPr>
        <w:t> and </w:t>
      </w:r>
      <w:r>
        <w:rPr>
          <w:rFonts w:ascii="Adobe Garamond Pro"/>
          <w:color w:val="231F20"/>
          <w:spacing w:val="-2"/>
          <w:sz w:val="20"/>
        </w:rPr>
        <w:t>Pray:</w:t>
      </w:r>
      <w:r>
        <w:rPr>
          <w:rFonts w:ascii="Adobe Garamond Pro"/>
          <w:color w:val="231F20"/>
          <w:spacing w:val="25"/>
          <w:sz w:val="20"/>
        </w:rPr>
        <w:t> </w:t>
      </w:r>
      <w:r>
        <w:rPr>
          <w:rFonts w:ascii="Adobe Garamond Pro"/>
          <w:color w:val="231F20"/>
          <w:sz w:val="20"/>
        </w:rPr>
        <w:t>School of the Americas</w:t>
      </w:r>
      <w:r>
        <w:rPr>
          <w:rFonts w:ascii="Adobe Garamond Pro"/>
          <w:color w:val="231F20"/>
          <w:spacing w:val="-3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Vigil</w:t>
      </w:r>
      <w:r>
        <w:rPr>
          <w:rFonts w:ascii="Adobe Garamond Pro"/>
          <w:color w:val="000000"/>
          <w:sz w:val="20"/>
        </w:rPr>
      </w:r>
    </w:p>
    <w:p>
      <w:pPr>
        <w:spacing w:line="229" w:lineRule="auto" w:before="0"/>
        <w:ind w:left="112" w:right="0" w:firstLine="0"/>
        <w:jc w:val="center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i/>
          <w:color w:val="231F20"/>
          <w:spacing w:val="-1"/>
          <w:sz w:val="20"/>
        </w:rPr>
        <w:t>Rose</w:t>
      </w:r>
      <w:r>
        <w:rPr>
          <w:rFonts w:ascii="Adobe Garamond Pro"/>
          <w:i/>
          <w:color w:val="231F20"/>
          <w:sz w:val="20"/>
        </w:rPr>
        <w:t> </w:t>
      </w:r>
      <w:r>
        <w:rPr>
          <w:rFonts w:ascii="Adobe Garamond Pro"/>
          <w:i/>
          <w:color w:val="231F20"/>
          <w:spacing w:val="-1"/>
          <w:sz w:val="20"/>
        </w:rPr>
        <w:t>Room,</w:t>
      </w:r>
      <w:r>
        <w:rPr>
          <w:rFonts w:ascii="Adobe Garamond Pro"/>
          <w:i/>
          <w:color w:val="231F20"/>
          <w:sz w:val="20"/>
        </w:rPr>
        <w:t> </w:t>
      </w:r>
      <w:r>
        <w:rPr>
          <w:rFonts w:ascii="Adobe Garamond Pro"/>
          <w:i/>
          <w:color w:val="231F20"/>
          <w:spacing w:val="-1"/>
          <w:sz w:val="20"/>
        </w:rPr>
        <w:t>Motherhouse,</w:t>
      </w:r>
      <w:r>
        <w:rPr>
          <w:rFonts w:ascii="Adobe Garamond Pro"/>
          <w:i/>
          <w:color w:val="231F20"/>
          <w:sz w:val="20"/>
        </w:rPr>
        <w:t> 10:45 a.m.</w:t>
      </w:r>
      <w:r>
        <w:rPr>
          <w:rFonts w:ascii="Adobe Garamond Pro"/>
          <w:i/>
          <w:color w:val="231F20"/>
          <w:spacing w:val="25"/>
          <w:sz w:val="20"/>
        </w:rPr>
        <w:t> </w:t>
      </w:r>
      <w:r>
        <w:rPr>
          <w:rFonts w:ascii="Adobe Garamond Pro"/>
          <w:i/>
          <w:color w:val="231F20"/>
          <w:spacing w:val="-2"/>
          <w:sz w:val="20"/>
        </w:rPr>
        <w:t>For</w:t>
      </w:r>
      <w:r>
        <w:rPr>
          <w:rFonts w:ascii="Adobe Garamond Pro"/>
          <w:i/>
          <w:color w:val="231F20"/>
          <w:sz w:val="20"/>
        </w:rPr>
        <w:t> </w:t>
      </w:r>
      <w:r>
        <w:rPr>
          <w:rFonts w:ascii="Adobe Garamond Pro"/>
          <w:i/>
          <w:color w:val="231F20"/>
          <w:spacing w:val="-1"/>
          <w:sz w:val="20"/>
        </w:rPr>
        <w:t>more</w:t>
      </w:r>
      <w:r>
        <w:rPr>
          <w:rFonts w:ascii="Adobe Garamond Pro"/>
          <w:i/>
          <w:color w:val="231F20"/>
          <w:sz w:val="20"/>
        </w:rPr>
        <w:t> infor</w:t>
      </w:r>
      <w:hyperlink r:id="rId10">
        <w:r>
          <w:rPr>
            <w:rFonts w:ascii="Adobe Garamond Pro"/>
            <w:i/>
            <w:color w:val="231F20"/>
            <w:sz w:val="20"/>
          </w:rPr>
          <w:t>mation, click </w:t>
        </w:r>
        <w:r>
          <w:rPr>
            <w:rFonts w:ascii="Adobe Garamond Pro"/>
            <w:i/>
            <w:color w:val="231F20"/>
            <w:spacing w:val="-1"/>
            <w:sz w:val="20"/>
          </w:rPr>
          <w:t>here.</w:t>
        </w:r>
        <w:r>
          <w:rPr>
            <w:rFonts w:ascii="Adobe Garamond Pro"/>
            <w:color w:val="000000"/>
            <w:sz w:val="20"/>
          </w:rPr>
        </w:r>
      </w:hyperlink>
    </w:p>
    <w:p>
      <w:pPr>
        <w:spacing w:line="220" w:lineRule="exact" w:before="16"/>
        <w:rPr>
          <w:sz w:val="22"/>
          <w:szCs w:val="22"/>
        </w:rPr>
      </w:pPr>
    </w:p>
    <w:p>
      <w:pPr>
        <w:spacing w:line="238" w:lineRule="exact" w:before="0"/>
        <w:ind w:left="550" w:right="438" w:firstLine="0"/>
        <w:jc w:val="center"/>
        <w:rPr>
          <w:rFonts w:ascii="Adobe Garamond Pro Bold" w:hAnsi="Adobe Garamond Pro Bold" w:cs="Adobe Garamond Pro Bold" w:eastAsia="Adobe Garamond Pro Bold"/>
          <w:sz w:val="20"/>
          <w:szCs w:val="20"/>
        </w:rPr>
      </w:pPr>
      <w:r>
        <w:rPr>
          <w:rFonts w:ascii="Adobe Garamond Pro Bold"/>
          <w:b/>
          <w:color w:val="231F20"/>
          <w:spacing w:val="-2"/>
          <w:sz w:val="20"/>
        </w:rPr>
        <w:t>November</w:t>
      </w:r>
      <w:r>
        <w:rPr>
          <w:rFonts w:ascii="Adobe Garamond Pro Bold"/>
          <w:b/>
          <w:color w:val="231F20"/>
          <w:sz w:val="20"/>
        </w:rPr>
        <w:t> 28, 2013</w:t>
      </w:r>
      <w:r>
        <w:rPr>
          <w:rFonts w:ascii="Adobe Garamond Pro Bold"/>
          <w:color w:val="000000"/>
          <w:sz w:val="20"/>
        </w:rPr>
      </w:r>
    </w:p>
    <w:p>
      <w:pPr>
        <w:spacing w:line="252" w:lineRule="exact" w:before="0"/>
        <w:ind w:left="160" w:right="35" w:firstLine="816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w w:val="95"/>
          <w:sz w:val="20"/>
        </w:rPr>
        <w:t>Thanksgiving</w:t>
      </w:r>
      <w:r>
        <w:rPr>
          <w:rFonts w:ascii="Adobe Garamond Pro"/>
          <w:color w:val="000000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spacing w:line="248" w:lineRule="auto" w:before="0"/>
        <w:ind w:left="160" w:right="139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 w:hAnsi="Gill Sans MT" w:cs="Gill Sans MT" w:eastAsia="Gill Sans MT"/>
          <w:color w:val="7B2B83"/>
          <w:spacing w:val="-3"/>
          <w:sz w:val="18"/>
          <w:szCs w:val="18"/>
        </w:rPr>
        <w:t>OPJIC’s</w:t>
      </w:r>
      <w:r>
        <w:rPr>
          <w:rFonts w:ascii="Gill Sans MT" w:hAnsi="Gill Sans MT" w:cs="Gill Sans MT" w:eastAsia="Gill Sans MT"/>
          <w:color w:val="7B2B83"/>
          <w:spacing w:val="-23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3"/>
          <w:sz w:val="18"/>
          <w:szCs w:val="18"/>
        </w:rPr>
        <w:t>Water</w:t>
      </w:r>
      <w:r>
        <w:rPr>
          <w:rFonts w:ascii="Gill Sans MT" w:hAnsi="Gill Sans MT" w:cs="Gill Sans MT" w:eastAsia="Gill Sans MT"/>
          <w:color w:val="7B2B83"/>
          <w:spacing w:val="-23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With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Blessings</w:t>
      </w:r>
      <w:r>
        <w:rPr>
          <w:rFonts w:ascii="Gill Sans MT" w:hAnsi="Gill Sans MT" w:cs="Gill Sans MT" w:eastAsia="Gill Sans MT"/>
          <w:color w:val="7B2B83"/>
          <w:spacing w:val="26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project</w:t>
      </w:r>
      <w:r>
        <w:rPr>
          <w:rFonts w:ascii="Gill Sans MT" w:hAnsi="Gill Sans MT" w:cs="Gill Sans MT" w:eastAsia="Gill Sans MT"/>
          <w:color w:val="7B2B83"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officially</w:t>
      </w:r>
      <w:r>
        <w:rPr>
          <w:rFonts w:ascii="Gill Sans MT" w:hAnsi="Gill Sans MT" w:cs="Gill Sans MT" w:eastAsia="Gill Sans MT"/>
          <w:color w:val="7B2B83"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got</w:t>
      </w:r>
      <w:r>
        <w:rPr>
          <w:rFonts w:ascii="Gill Sans MT" w:hAnsi="Gill Sans MT" w:cs="Gill Sans MT" w:eastAsia="Gill Sans MT"/>
          <w:color w:val="7B2B83"/>
          <w:spacing w:val="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underway</w:t>
      </w:r>
      <w:r>
        <w:rPr>
          <w:rFonts w:ascii="Gill Sans MT" w:hAnsi="Gill Sans MT" w:cs="Gill Sans MT" w:eastAsia="Gill Sans MT"/>
          <w:color w:val="7B2B83"/>
          <w:spacing w:val="2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on</w:t>
      </w:r>
      <w:r>
        <w:rPr>
          <w:rFonts w:ascii="Gill Sans MT" w:hAnsi="Gill Sans MT" w:cs="Gill Sans MT" w:eastAsia="Gill Sans MT"/>
          <w:color w:val="7B2B83"/>
          <w:spacing w:val="23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4"/>
          <w:sz w:val="18"/>
          <w:szCs w:val="18"/>
        </w:rPr>
        <w:t>Wednesday</w:t>
      </w:r>
      <w:r>
        <w:rPr>
          <w:rFonts w:ascii="Gill Sans MT" w:hAnsi="Gill Sans MT" w:cs="Gill Sans MT" w:eastAsia="Gill Sans MT"/>
          <w:color w:val="7B2B83"/>
          <w:spacing w:val="-5"/>
          <w:sz w:val="18"/>
          <w:szCs w:val="18"/>
        </w:rPr>
        <w:t>,</w:t>
      </w:r>
      <w:r>
        <w:rPr>
          <w:rFonts w:ascii="Gill Sans MT" w:hAnsi="Gill Sans MT" w:cs="Gill Sans MT" w:eastAsia="Gill Sans MT"/>
          <w:color w:val="7B2B83"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Oct.</w:t>
      </w:r>
      <w:r>
        <w:rPr>
          <w:rFonts w:ascii="Gill Sans MT" w:hAnsi="Gill Sans MT" w:cs="Gill Sans MT" w:eastAsia="Gill Sans MT"/>
          <w:color w:val="7B2B83"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2</w:t>
      </w:r>
      <w:r>
        <w:rPr>
          <w:rFonts w:ascii="Gill Sans MT" w:hAnsi="Gill Sans MT" w:cs="Gill Sans MT" w:eastAsia="Gill Sans MT"/>
          <w:color w:val="7B2B83"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with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a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training</w:t>
      </w:r>
      <w:r>
        <w:rPr>
          <w:rFonts w:ascii="Gill Sans MT" w:hAnsi="Gill Sans MT" w:cs="Gill Sans MT" w:eastAsia="Gill Sans MT"/>
          <w:color w:val="7B2B83"/>
          <w:spacing w:val="20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of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the</w:t>
      </w:r>
      <w:r>
        <w:rPr>
          <w:rFonts w:ascii="Gill Sans MT" w:hAnsi="Gill Sans MT" w:cs="Gill Sans MT" w:eastAsia="Gill Sans MT"/>
          <w:color w:val="7B2B83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3"/>
          <w:sz w:val="18"/>
          <w:szCs w:val="18"/>
        </w:rPr>
        <w:t>Water</w:t>
      </w:r>
      <w:r>
        <w:rPr>
          <w:rFonts w:ascii="Gill Sans MT" w:hAnsi="Gill Sans MT" w:cs="Gill Sans MT" w:eastAsia="Gill Sans MT"/>
          <w:color w:val="7B2B83"/>
          <w:spacing w:val="-2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4"/>
          <w:sz w:val="18"/>
          <w:szCs w:val="18"/>
        </w:rPr>
        <w:t>Women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in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Mexico.</w:t>
      </w:r>
      <w:r>
        <w:rPr>
          <w:rFonts w:ascii="Gill Sans MT" w:hAnsi="Gill Sans MT" w:cs="Gill Sans MT" w:eastAsia="Gill Sans MT"/>
          <w:color w:val="7B2B83"/>
          <w:spacing w:val="28"/>
          <w:w w:val="99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The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Office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of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Peace,</w:t>
      </w:r>
      <w:r>
        <w:rPr>
          <w:rFonts w:ascii="Gill Sans MT" w:hAnsi="Gill Sans MT" w:cs="Gill Sans MT" w:eastAsia="Gill Sans MT"/>
          <w:color w:val="7B2B83"/>
          <w:spacing w:val="-19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Justice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and</w:t>
      </w:r>
      <w:r>
        <w:rPr>
          <w:rFonts w:ascii="Gill Sans MT" w:hAnsi="Gill Sans MT" w:cs="Gill Sans MT" w:eastAsia="Gill Sans MT"/>
          <w:color w:val="7B2B83"/>
          <w:spacing w:val="27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Integrity</w:t>
      </w:r>
      <w:r>
        <w:rPr>
          <w:rFonts w:ascii="Gill Sans MT" w:hAnsi="Gill Sans MT" w:cs="Gill Sans MT" w:eastAsia="Gill Sans MT"/>
          <w:color w:val="7B2B83"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of</w:t>
      </w:r>
      <w:r>
        <w:rPr>
          <w:rFonts w:ascii="Gill Sans MT" w:hAnsi="Gill Sans MT" w:cs="Gill Sans MT" w:eastAsia="Gill Sans MT"/>
          <w:color w:val="7B2B83"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Creation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and</w:t>
      </w:r>
      <w:r>
        <w:rPr>
          <w:rFonts w:ascii="Gill Sans MT" w:hAnsi="Gill Sans MT" w:cs="Gill Sans MT" w:eastAsia="Gill Sans MT"/>
          <w:color w:val="7B2B83"/>
          <w:spacing w:val="-2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SC</w:t>
      </w:r>
      <w:r>
        <w:rPr>
          <w:rFonts w:ascii="Gill Sans MT" w:hAnsi="Gill Sans MT" w:cs="Gill Sans MT" w:eastAsia="Gill Sans MT"/>
          <w:color w:val="7B2B83"/>
          <w:spacing w:val="-1"/>
          <w:sz w:val="18"/>
          <w:szCs w:val="18"/>
        </w:rPr>
        <w:t> Family</w:t>
      </w:r>
      <w:r>
        <w:rPr>
          <w:rFonts w:ascii="Gill Sans MT" w:hAnsi="Gill Sans MT" w:cs="Gill Sans MT" w:eastAsia="Gill Sans MT"/>
          <w:color w:val="7B2B83"/>
          <w:spacing w:val="29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pacing w:val="-2"/>
          <w:sz w:val="18"/>
          <w:szCs w:val="18"/>
        </w:rPr>
        <w:t>are</w:t>
      </w:r>
      <w:r>
        <w:rPr>
          <w:rFonts w:ascii="Gill Sans MT" w:hAnsi="Gill Sans MT" w:cs="Gill Sans MT" w:eastAsia="Gill Sans MT"/>
          <w:color w:val="7B2B83"/>
          <w:spacing w:val="-4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partnering</w:t>
      </w:r>
      <w:r>
        <w:rPr>
          <w:rFonts w:ascii="Gill Sans MT" w:hAnsi="Gill Sans MT" w:cs="Gill Sans MT" w:eastAsia="Gill Sans MT"/>
          <w:color w:val="7B2B83"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with</w:t>
      </w:r>
      <w:r>
        <w:rPr>
          <w:rFonts w:ascii="Gill Sans MT" w:hAnsi="Gill Sans MT" w:cs="Gill Sans MT" w:eastAsia="Gill Sans MT"/>
          <w:color w:val="7B2B83"/>
          <w:spacing w:val="-3"/>
          <w:sz w:val="18"/>
          <w:szCs w:val="18"/>
        </w:rPr>
        <w:t> </w:t>
      </w:r>
      <w:r>
        <w:rPr>
          <w:rFonts w:ascii="Gill Sans MT" w:hAnsi="Gill Sans MT" w:cs="Gill Sans MT" w:eastAsia="Gill Sans MT"/>
          <w:color w:val="7B2B83"/>
          <w:sz w:val="18"/>
          <w:szCs w:val="18"/>
        </w:rPr>
        <w:t>mothers,</w:t>
      </w:r>
      <w:r>
        <w:rPr>
          <w:rFonts w:ascii="Gill Sans MT" w:hAnsi="Gill Sans MT" w:cs="Gill Sans MT" w:eastAsia="Gill Sans MT"/>
          <w:color w:val="000000"/>
          <w:sz w:val="18"/>
          <w:szCs w:val="18"/>
        </w:rPr>
      </w:r>
    </w:p>
    <w:p>
      <w:pPr>
        <w:spacing w:line="248" w:lineRule="auto" w:before="0"/>
        <w:ind w:left="160" w:right="35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7B2B83"/>
          <w:spacing w:val="-1"/>
          <w:sz w:val="18"/>
        </w:rPr>
        <w:t>empowering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and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equipping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them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to</w:t>
      </w:r>
      <w:r>
        <w:rPr>
          <w:rFonts w:ascii="Gill Sans MT"/>
          <w:color w:val="7B2B83"/>
          <w:spacing w:val="25"/>
          <w:sz w:val="18"/>
        </w:rPr>
        <w:t> </w:t>
      </w:r>
      <w:r>
        <w:rPr>
          <w:rFonts w:ascii="Gill Sans MT"/>
          <w:color w:val="7B2B83"/>
          <w:sz w:val="18"/>
        </w:rPr>
        <w:t>bring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clean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water</w:t>
      </w:r>
      <w:r>
        <w:rPr>
          <w:rFonts w:ascii="Gill Sans MT"/>
          <w:color w:val="7B2B83"/>
          <w:spacing w:val="-2"/>
          <w:sz w:val="18"/>
        </w:rPr>
        <w:t> </w:t>
      </w:r>
      <w:r>
        <w:rPr>
          <w:rFonts w:ascii="Gill Sans MT"/>
          <w:color w:val="7B2B83"/>
          <w:sz w:val="18"/>
        </w:rPr>
        <w:t>to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their</w:t>
      </w:r>
      <w:r>
        <w:rPr>
          <w:rFonts w:ascii="Gill Sans MT"/>
          <w:color w:val="7B2B83"/>
          <w:spacing w:val="-3"/>
          <w:sz w:val="18"/>
        </w:rPr>
        <w:t> </w:t>
      </w:r>
      <w:r>
        <w:rPr>
          <w:rFonts w:ascii="Gill Sans MT"/>
          <w:color w:val="7B2B83"/>
          <w:sz w:val="18"/>
        </w:rPr>
        <w:t>families</w:t>
      </w:r>
      <w:r>
        <w:rPr>
          <w:rFonts w:ascii="Gill Sans MT"/>
          <w:color w:val="7B2B83"/>
          <w:w w:val="99"/>
          <w:sz w:val="18"/>
        </w:rPr>
        <w:t> </w:t>
      </w:r>
      <w:r>
        <w:rPr>
          <w:rFonts w:ascii="Gill Sans MT"/>
          <w:color w:val="7B2B83"/>
          <w:sz w:val="18"/>
        </w:rPr>
        <w:t>and neighbors.</w:t>
      </w:r>
      <w:r>
        <w:rPr>
          <w:rFonts w:ascii="Gill Sans MT"/>
          <w:color w:val="000000"/>
          <w:sz w:val="18"/>
        </w:rPr>
      </w:r>
    </w:p>
    <w:p>
      <w:pPr>
        <w:pStyle w:val="BodyText"/>
        <w:spacing w:line="264" w:lineRule="exact" w:before="94"/>
        <w:ind w:left="3583" w:right="348"/>
        <w:jc w:val="left"/>
      </w:pPr>
      <w:r>
        <w:rPr/>
        <w:br w:type="column"/>
      </w:r>
      <w:r>
        <w:rPr>
          <w:color w:val="231F20"/>
          <w:spacing w:val="-1"/>
        </w:rPr>
        <w:t>re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acquainted with the story of the </w:t>
      </w:r>
      <w:r>
        <w:rPr>
          <w:color w:val="231F20"/>
          <w:spacing w:val="-1"/>
        </w:rPr>
        <w:t>Old</w:t>
      </w:r>
      <w:r>
        <w:rPr>
          <w:color w:val="231F20"/>
          <w:spacing w:val="24"/>
        </w:rPr>
        <w:t> </w:t>
      </w:r>
      <w:r>
        <w:rPr>
          <w:color w:val="231F20"/>
          <w:spacing w:val="-27"/>
        </w:rPr>
        <w:t>T</w:t>
      </w:r>
      <w:r>
        <w:rPr>
          <w:color w:val="231F20"/>
        </w:rPr>
        <w:t>estament p</w:t>
      </w:r>
      <w:r>
        <w:rPr>
          <w:color w:val="231F20"/>
          <w:spacing w:val="-2"/>
        </w:rPr>
        <w:t>r</w:t>
      </w:r>
      <w:r>
        <w:rPr>
          <w:color w:val="231F20"/>
        </w:rPr>
        <w:t>ophet </w:t>
      </w:r>
      <w:r>
        <w:rPr>
          <w:color w:val="231F20"/>
          <w:spacing w:val="-3"/>
        </w:rPr>
        <w:t>E</w:t>
      </w:r>
      <w:r>
        <w:rPr>
          <w:color w:val="231F20"/>
        </w:rPr>
        <w:t>lijah? As with many of</w:t>
      </w:r>
      <w:r>
        <w:rPr>
          <w:color w:val="231F20"/>
        </w:rPr>
        <w:t> the </w:t>
      </w:r>
      <w:r>
        <w:rPr>
          <w:color w:val="231F20"/>
          <w:spacing w:val="-1"/>
        </w:rPr>
        <w:t>prophets,</w:t>
      </w:r>
      <w:r>
        <w:rPr>
          <w:color w:val="231F20"/>
        </w:rPr>
        <w:t> he was very unpopular with the</w:t>
      </w:r>
      <w:r>
        <w:rPr>
          <w:color w:val="000000"/>
        </w:rPr>
      </w:r>
    </w:p>
    <w:p>
      <w:pPr>
        <w:pStyle w:val="BodyText"/>
        <w:spacing w:line="264" w:lineRule="exact"/>
        <w:ind w:left="2919" w:right="108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4.252991pt;margin-top:-39.30484pt;width:31.7pt;height:50.85pt;mso-position-horizontal-relative:page;mso-position-vertical-relative:paragraph;z-index:-234" type="#_x0000_t202" filled="f" stroked="f">
            <v:textbox inset="0,0,0,0">
              <w:txbxContent>
                <w:p>
                  <w:pPr>
                    <w:spacing w:line="1016" w:lineRule="exact" w:before="0"/>
                    <w:ind w:left="0" w:right="0" w:firstLine="0"/>
                    <w:jc w:val="left"/>
                    <w:rPr>
                      <w:rFonts w:ascii="Adobe Garamond Pro" w:hAnsi="Adobe Garamond Pro" w:cs="Adobe Garamond Pro" w:eastAsia="Adobe Garamond Pro"/>
                      <w:sz w:val="101"/>
                      <w:szCs w:val="101"/>
                    </w:rPr>
                  </w:pPr>
                  <w:r>
                    <w:rPr>
                      <w:rFonts w:ascii="Adobe Garamond Pro"/>
                      <w:color w:val="D75035"/>
                      <w:sz w:val="101"/>
                    </w:rPr>
                    <w:t>A</w:t>
                  </w:r>
                  <w:r>
                    <w:rPr>
                      <w:rFonts w:ascii="Adobe Garamond Pro"/>
                      <w:color w:val="000000"/>
                      <w:sz w:val="10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powerful</w:t>
      </w:r>
      <w:r>
        <w:rPr>
          <w:color w:val="231F20"/>
        </w:rPr>
        <w:t> folk of his </w:t>
      </w:r>
      <w:r>
        <w:rPr>
          <w:color w:val="231F20"/>
          <w:spacing w:val="-5"/>
        </w:rPr>
        <w:t>day,</w:t>
      </w:r>
      <w:r>
        <w:rPr>
          <w:color w:val="231F20"/>
        </w:rPr>
        <w:t> especially </w:t>
      </w:r>
      <w:r>
        <w:rPr>
          <w:color w:val="231F20"/>
          <w:spacing w:val="-1"/>
        </w:rPr>
        <w:t>Queen</w:t>
      </w:r>
      <w:r>
        <w:rPr>
          <w:color w:val="231F20"/>
        </w:rPr>
        <w:t> </w:t>
      </w:r>
      <w:r>
        <w:rPr>
          <w:color w:val="231F20"/>
          <w:spacing w:val="-2"/>
        </w:rPr>
        <w:t>Jezebel.</w:t>
      </w:r>
      <w:r>
        <w:rPr>
          <w:color w:val="231F20"/>
        </w:rPr>
        <w:t> </w:t>
      </w:r>
      <w:r>
        <w:rPr>
          <w:color w:val="231F20"/>
          <w:spacing w:val="-1"/>
        </w:rPr>
        <w:t>She</w:t>
      </w:r>
      <w:r>
        <w:rPr>
          <w:color w:val="231F20"/>
          <w:spacing w:val="31"/>
        </w:rPr>
        <w:t> </w:t>
      </w:r>
      <w:r>
        <w:rPr>
          <w:color w:val="231F20"/>
        </w:rPr>
        <w:t>wanted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kill him.</w:t>
      </w:r>
      <w:r>
        <w:rPr>
          <w:color w:val="231F20"/>
          <w:spacing w:val="-1"/>
        </w:rPr>
        <w:t> Eventually</w:t>
      </w:r>
      <w:r>
        <w:rPr>
          <w:color w:val="231F20"/>
        </w:rPr>
        <w:t> </w:t>
      </w:r>
      <w:r>
        <w:rPr>
          <w:color w:val="231F20"/>
          <w:spacing w:val="-1"/>
        </w:rPr>
        <w:t>Elijah </w:t>
      </w:r>
      <w:r>
        <w:rPr>
          <w:color w:val="231F20"/>
        </w:rPr>
        <w:t>had</w:t>
      </w:r>
      <w:r>
        <w:rPr>
          <w:color w:val="231F20"/>
          <w:spacing w:val="-1"/>
        </w:rPr>
        <w:t> </w:t>
      </w:r>
      <w:r>
        <w:rPr>
          <w:color w:val="231F20"/>
        </w:rPr>
        <w:t>to flee</w:t>
      </w:r>
      <w:r>
        <w:rPr>
          <w:color w:val="231F20"/>
          <w:spacing w:val="-1"/>
        </w:rPr>
        <w:t> </w:t>
      </w:r>
      <w:r>
        <w:rPr>
          <w:color w:val="231F20"/>
        </w:rPr>
        <w:t>into the</w:t>
      </w:r>
      <w:r>
        <w:rPr>
          <w:color w:val="231F20"/>
          <w:spacing w:val="25"/>
        </w:rPr>
        <w:t> </w:t>
      </w:r>
      <w:r>
        <w:rPr>
          <w:color w:val="231F20"/>
        </w:rPr>
        <w:t>desert </w:t>
      </w:r>
      <w:r>
        <w:rPr>
          <w:color w:val="231F20"/>
          <w:spacing w:val="-1"/>
        </w:rPr>
        <w:t>where</w:t>
      </w:r>
      <w:r>
        <w:rPr>
          <w:color w:val="231F20"/>
        </w:rPr>
        <w:t> he was </w:t>
      </w:r>
      <w:r>
        <w:rPr>
          <w:color w:val="231F20"/>
          <w:spacing w:val="-1"/>
        </w:rPr>
        <w:t>ready</w:t>
      </w:r>
      <w:r>
        <w:rPr>
          <w:color w:val="231F20"/>
        </w:rPr>
        <w:t> to </w:t>
      </w:r>
      <w:r>
        <w:rPr>
          <w:color w:val="231F20"/>
          <w:spacing w:val="-1"/>
        </w:rPr>
        <w:t>give</w:t>
      </w:r>
      <w:r>
        <w:rPr>
          <w:color w:val="231F20"/>
        </w:rPr>
        <w:t> up but the angel of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God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wouldn’t</w:t>
      </w:r>
      <w:r>
        <w:rPr>
          <w:color w:val="231F20"/>
          <w:spacing w:val="-3"/>
        </w:rPr>
        <w:t> </w:t>
      </w:r>
      <w:r>
        <w:rPr>
          <w:color w:val="231F20"/>
        </w:rPr>
        <w:t>let</w:t>
      </w:r>
      <w:r>
        <w:rPr>
          <w:color w:val="231F20"/>
          <w:spacing w:val="-3"/>
        </w:rPr>
        <w:t> </w:t>
      </w:r>
      <w:r>
        <w:rPr>
          <w:color w:val="231F20"/>
        </w:rPr>
        <w:t>him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rest.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angel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provided</w:t>
      </w:r>
      <w:r>
        <w:rPr>
          <w:color w:val="231F20"/>
          <w:spacing w:val="-3"/>
        </w:rPr>
        <w:t> </w:t>
      </w:r>
      <w:r>
        <w:rPr>
          <w:color w:val="231F20"/>
        </w:rPr>
        <w:t>food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water so that </w:t>
      </w:r>
      <w:r>
        <w:rPr>
          <w:color w:val="231F20"/>
          <w:spacing w:val="-1"/>
        </w:rPr>
        <w:t>Elijah</w:t>
      </w:r>
      <w:r>
        <w:rPr>
          <w:color w:val="231F20"/>
        </w:rPr>
        <w:t> could walk on for another 40 days.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He</w:t>
      </w:r>
      <w:r>
        <w:rPr>
          <w:color w:val="231F20"/>
        </w:rPr>
        <w:t> </w:t>
      </w:r>
      <w:r>
        <w:rPr>
          <w:color w:val="231F20"/>
          <w:spacing w:val="-1"/>
        </w:rPr>
        <w:t>arrived</w:t>
      </w:r>
      <w:r>
        <w:rPr>
          <w:color w:val="231F20"/>
        </w:rPr>
        <w:t> at </w:t>
      </w:r>
      <w:r>
        <w:rPr>
          <w:color w:val="231F20"/>
          <w:spacing w:val="-2"/>
        </w:rPr>
        <w:t>Mount</w:t>
      </w:r>
      <w:r>
        <w:rPr>
          <w:color w:val="231F20"/>
        </w:rPr>
        <w:t> </w:t>
      </w:r>
      <w:r>
        <w:rPr>
          <w:color w:val="231F20"/>
          <w:spacing w:val="-2"/>
        </w:rPr>
        <w:t>Horeb</w:t>
      </w:r>
      <w:r>
        <w:rPr>
          <w:color w:val="231F20"/>
        </w:rPr>
        <w:t> and holed-up in a </w:t>
      </w:r>
      <w:r>
        <w:rPr>
          <w:color w:val="231F20"/>
          <w:spacing w:val="-1"/>
        </w:rPr>
        <w:t>cave,</w:t>
      </w:r>
      <w:r>
        <w:rPr>
          <w:color w:val="231F20"/>
        </w:rPr>
        <w:t> safe</w:t>
      </w:r>
      <w:r>
        <w:rPr>
          <w:color w:val="231F20"/>
          <w:spacing w:val="31"/>
        </w:rPr>
        <w:t> </w:t>
      </w:r>
      <w:r>
        <w:rPr>
          <w:color w:val="231F20"/>
        </w:rPr>
        <w:t>at last – or so he thought!</w:t>
      </w:r>
      <w:r>
        <w:rPr>
          <w:color w:val="000000"/>
        </w:rPr>
      </w:r>
    </w:p>
    <w:p>
      <w:pPr>
        <w:spacing w:line="264" w:lineRule="exact" w:before="108"/>
        <w:ind w:left="2919" w:right="108" w:firstLine="72"/>
        <w:jc w:val="left"/>
        <w:rPr>
          <w:rFonts w:ascii="Adobe Garamond Pro" w:hAnsi="Adobe Garamond Pro" w:cs="Adobe Garamond Pro" w:eastAsia="Adobe Garamond Pro"/>
          <w:sz w:val="22"/>
          <w:szCs w:val="22"/>
        </w:rPr>
      </w:pP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The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voice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of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God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came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to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Elijah: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“Why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are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you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here,</w:t>
      </w:r>
      <w:r>
        <w:rPr>
          <w:rFonts w:ascii="Adobe Garamond Pro" w:hAnsi="Adobe Garamond Pro" w:cs="Adobe Garamond Pro" w:eastAsia="Adobe Garamond Pro"/>
          <w:color w:val="231F20"/>
          <w:spacing w:val="2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Elijah?”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 Can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you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 imagine 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2"/>
          <w:szCs w:val="22"/>
        </w:rPr>
        <w:t>Elijah’s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reaction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 to the</w:t>
      </w:r>
      <w:r>
        <w:rPr>
          <w:rFonts w:ascii="Adobe Garamond Pro" w:hAnsi="Adobe Garamond Pro" w:cs="Adobe Garamond Pro" w:eastAsia="Adobe Garamond Pro"/>
          <w:color w:val="231F20"/>
          <w:spacing w:val="29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question? </w:t>
      </w:r>
      <w:r>
        <w:rPr>
          <w:rFonts w:ascii="Adobe Garamond Pro" w:hAnsi="Adobe Garamond Pro" w:cs="Adobe Garamond Pro" w:eastAsia="Adobe Garamond Pro"/>
          <w:i/>
          <w:color w:val="231F20"/>
          <w:sz w:val="22"/>
          <w:szCs w:val="22"/>
        </w:rPr>
        <w:t>What do </w:t>
      </w:r>
      <w:r>
        <w:rPr>
          <w:rFonts w:ascii="Adobe Garamond Pro" w:hAnsi="Adobe Garamond Pro" w:cs="Adobe Garamond Pro" w:eastAsia="Adobe Garamond Pro"/>
          <w:i/>
          <w:color w:val="231F20"/>
          <w:spacing w:val="-1"/>
          <w:sz w:val="22"/>
          <w:szCs w:val="22"/>
        </w:rPr>
        <w:t>you</w:t>
      </w:r>
      <w:r>
        <w:rPr>
          <w:rFonts w:ascii="Adobe Garamond Pro" w:hAnsi="Adobe Garamond Pro" w:cs="Adobe Garamond Pro" w:eastAsia="Adobe Garamond Pro"/>
          <w:i/>
          <w:color w:val="231F20"/>
          <w:sz w:val="22"/>
          <w:szCs w:val="22"/>
        </w:rPr>
        <w:t> mean, why am I </w:t>
      </w:r>
      <w:r>
        <w:rPr>
          <w:rFonts w:ascii="Adobe Garamond Pro" w:hAnsi="Adobe Garamond Pro" w:cs="Adobe Garamond Pro" w:eastAsia="Adobe Garamond Pro"/>
          <w:i/>
          <w:color w:val="231F20"/>
          <w:spacing w:val="-1"/>
          <w:sz w:val="22"/>
          <w:szCs w:val="22"/>
        </w:rPr>
        <w:t>here?</w:t>
      </w:r>
      <w:r>
        <w:rPr>
          <w:rFonts w:ascii="Adobe Garamond Pro" w:hAnsi="Adobe Garamond Pro" w:cs="Adobe Garamond Pro" w:eastAsia="Adobe Garamond Pro"/>
          <w:i/>
          <w:color w:val="231F20"/>
          <w:spacing w:val="-11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231F20"/>
          <w:spacing w:val="-7"/>
          <w:sz w:val="22"/>
          <w:szCs w:val="22"/>
        </w:rPr>
        <w:t>You</w:t>
      </w:r>
      <w:r>
        <w:rPr>
          <w:rFonts w:ascii="Adobe Garamond Pro" w:hAnsi="Adobe Garamond Pro" w:cs="Adobe Garamond Pro" w:eastAsia="Adobe Garamond Pro"/>
          <w:i/>
          <w:color w:val="231F20"/>
          <w:sz w:val="22"/>
          <w:szCs w:val="22"/>
        </w:rPr>
        <w:t> got me</w:t>
      </w:r>
      <w:r>
        <w:rPr>
          <w:rFonts w:ascii="Adobe Garamond Pro" w:hAnsi="Adobe Garamond Pro" w:cs="Adobe Garamond Pro" w:eastAsia="Adobe Garamond Pro"/>
          <w:i/>
          <w:color w:val="231F20"/>
          <w:spacing w:val="24"/>
          <w:sz w:val="22"/>
          <w:szCs w:val="22"/>
        </w:rPr>
        <w:t> </w:t>
      </w:r>
      <w:r>
        <w:rPr>
          <w:rFonts w:ascii="Adobe Garamond Pro" w:hAnsi="Adobe Garamond Pro" w:cs="Adobe Garamond Pro" w:eastAsia="Adobe Garamond Pro"/>
          <w:i/>
          <w:color w:val="231F20"/>
          <w:sz w:val="22"/>
          <w:szCs w:val="22"/>
        </w:rPr>
        <w:t>into this mess! I could </w:t>
      </w:r>
      <w:r>
        <w:rPr>
          <w:rFonts w:ascii="Adobe Garamond Pro" w:hAnsi="Adobe Garamond Pro" w:cs="Adobe Garamond Pro" w:eastAsia="Adobe Garamond Pro"/>
          <w:i/>
          <w:color w:val="231F20"/>
          <w:spacing w:val="-1"/>
          <w:sz w:val="22"/>
          <w:szCs w:val="22"/>
        </w:rPr>
        <w:t>have</w:t>
      </w:r>
      <w:r>
        <w:rPr>
          <w:rFonts w:ascii="Adobe Garamond Pro" w:hAnsi="Adobe Garamond Pro" w:cs="Adobe Garamond Pro" w:eastAsia="Adobe Garamond Pro"/>
          <w:i/>
          <w:color w:val="231F20"/>
          <w:sz w:val="22"/>
          <w:szCs w:val="22"/>
        </w:rPr>
        <w:t> been killed! 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2"/>
          <w:szCs w:val="22"/>
        </w:rPr>
        <w:t>(You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 can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2"/>
          <w:szCs w:val="22"/>
        </w:rPr>
        <w:t>read</w:t>
      </w:r>
      <w:r>
        <w:rPr>
          <w:rFonts w:ascii="Adobe Garamond Pro" w:hAnsi="Adobe Garamond Pro" w:cs="Adobe Garamond Pro" w:eastAsia="Adobe Garamond Pro"/>
          <w:color w:val="231F20"/>
          <w:sz w:val="22"/>
          <w:szCs w:val="22"/>
        </w:rPr>
        <w:t> what</w:t>
      </w:r>
      <w:r>
        <w:rPr>
          <w:rFonts w:ascii="Adobe Garamond Pro" w:hAnsi="Adobe Garamond Pro" w:cs="Adobe Garamond Pro" w:eastAsia="Adobe Garamond Pro"/>
          <w:color w:val="000000"/>
          <w:sz w:val="22"/>
          <w:szCs w:val="22"/>
        </w:rPr>
      </w:r>
    </w:p>
    <w:p>
      <w:pPr>
        <w:pStyle w:val="BodyText"/>
        <w:spacing w:line="272" w:lineRule="exact" w:before="9"/>
        <w:ind w:right="348"/>
        <w:jc w:val="left"/>
      </w:pPr>
      <w:r>
        <w:rPr>
          <w:color w:val="231F20"/>
        </w:rPr>
        <w:t>he</w:t>
      </w:r>
      <w:r>
        <w:rPr>
          <w:color w:val="231F20"/>
          <w:spacing w:val="-1"/>
        </w:rPr>
        <w:t> really</w:t>
      </w:r>
      <w:r>
        <w:rPr>
          <w:color w:val="231F20"/>
        </w:rPr>
        <w:t> said</w:t>
      </w:r>
      <w:r>
        <w:rPr>
          <w:color w:val="231F20"/>
          <w:spacing w:val="-1"/>
        </w:rPr>
        <w:t> </w:t>
      </w:r>
      <w:r>
        <w:rPr>
          <w:color w:val="231F20"/>
        </w:rPr>
        <w:t>in 1Kings 19:10.)</w:t>
      </w:r>
      <w:r>
        <w:rPr>
          <w:color w:val="231F20"/>
          <w:spacing w:val="-5"/>
        </w:rPr>
        <w:t> </w:t>
      </w:r>
      <w:r>
        <w:rPr>
          <w:color w:val="231F20"/>
        </w:rPr>
        <w:t>While most of</w:t>
      </w:r>
      <w:r>
        <w:rPr>
          <w:color w:val="231F20"/>
          <w:spacing w:val="-1"/>
        </w:rPr>
        <w:t> </w:t>
      </w:r>
      <w:r>
        <w:rPr>
          <w:color w:val="231F20"/>
        </w:rPr>
        <w:t>us </w:t>
      </w:r>
      <w:r>
        <w:rPr>
          <w:color w:val="231F20"/>
          <w:spacing w:val="-7"/>
        </w:rPr>
        <w:t>won’t</w:t>
      </w:r>
      <w:r>
        <w:rPr>
          <w:color w:val="231F20"/>
        </w:rPr>
        <w:t> </w:t>
      </w:r>
      <w:r>
        <w:rPr>
          <w:color w:val="231F20"/>
          <w:spacing w:val="-1"/>
        </w:rPr>
        <w:t>have </w:t>
      </w:r>
      <w:r>
        <w:rPr>
          <w:color w:val="231F20"/>
        </w:rPr>
        <w:t>to flee</w:t>
      </w:r>
      <w:r>
        <w:rPr>
          <w:color w:val="231F20"/>
          <w:spacing w:val="-1"/>
        </w:rPr>
        <w:t> </w:t>
      </w:r>
      <w:r>
        <w:rPr>
          <w:color w:val="231F20"/>
        </w:rPr>
        <w:t>to a </w:t>
      </w:r>
      <w:r>
        <w:rPr>
          <w:color w:val="231F20"/>
          <w:spacing w:val="-1"/>
        </w:rPr>
        <w:t>cave</w:t>
      </w:r>
      <w:r>
        <w:rPr>
          <w:color w:val="000000"/>
        </w:rPr>
      </w:r>
    </w:p>
    <w:p>
      <w:pPr>
        <w:pStyle w:val="BodyText"/>
        <w:spacing w:line="226" w:lineRule="auto" w:before="3"/>
        <w:ind w:right="348"/>
        <w:jc w:val="left"/>
      </w:pPr>
      <w:r>
        <w:rPr>
          <w:color w:val="231F20"/>
        </w:rPr>
        <w:t>in </w:t>
      </w:r>
      <w:r>
        <w:rPr>
          <w:color w:val="231F20"/>
          <w:spacing w:val="-1"/>
        </w:rPr>
        <w:t>order</w:t>
      </w:r>
      <w:r>
        <w:rPr>
          <w:color w:val="231F20"/>
        </w:rPr>
        <w:t> to </w:t>
      </w:r>
      <w:r>
        <w:rPr>
          <w:color w:val="231F20"/>
          <w:spacing w:val="-1"/>
        </w:rPr>
        <w:t>avoid</w:t>
      </w:r>
      <w:r>
        <w:rPr>
          <w:color w:val="231F20"/>
        </w:rPr>
        <w:t> being killed for living our faith, each of us does </w:t>
      </w:r>
      <w:r>
        <w:rPr>
          <w:color w:val="231F20"/>
          <w:spacing w:val="-1"/>
        </w:rPr>
        <w:t>have</w:t>
      </w:r>
      <w:r>
        <w:rPr>
          <w:color w:val="231F20"/>
        </w:rPr>
        <w:t> to face the</w:t>
      </w:r>
      <w:r>
        <w:rPr>
          <w:color w:val="231F20"/>
          <w:spacing w:val="27"/>
        </w:rPr>
        <w:t> </w:t>
      </w:r>
      <w:r>
        <w:rPr>
          <w:color w:val="231F20"/>
        </w:rPr>
        <w:t>ultimate discernment question:</w:t>
      </w:r>
      <w:r>
        <w:rPr>
          <w:color w:val="231F20"/>
          <w:spacing w:val="-4"/>
        </w:rPr>
        <w:t> </w:t>
      </w:r>
      <w:r>
        <w:rPr>
          <w:color w:val="231F20"/>
        </w:rPr>
        <w:t>Why </w:t>
      </w:r>
      <w:r>
        <w:rPr>
          <w:color w:val="231F20"/>
          <w:spacing w:val="-1"/>
        </w:rPr>
        <w:t>are</w:t>
      </w:r>
      <w:r>
        <w:rPr>
          <w:color w:val="231F20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1"/>
        </w:rPr>
        <w:t>here?</w:t>
      </w:r>
      <w:r>
        <w:rPr>
          <w:color w:val="000000"/>
        </w:rPr>
      </w:r>
    </w:p>
    <w:p>
      <w:pPr>
        <w:pStyle w:val="BodyText"/>
        <w:spacing w:line="264" w:lineRule="exact" w:before="87"/>
        <w:ind w:right="175" w:firstLine="419"/>
        <w:jc w:val="left"/>
      </w:pPr>
      <w:r>
        <w:rPr>
          <w:color w:val="231F20"/>
          <w:spacing w:val="-7"/>
        </w:rPr>
        <w:t>It’s</w:t>
      </w:r>
      <w:r>
        <w:rPr>
          <w:color w:val="231F20"/>
        </w:rPr>
        <w:t> not just the </w:t>
      </w:r>
      <w:r>
        <w:rPr>
          <w:color w:val="231F20"/>
          <w:spacing w:val="-2"/>
        </w:rPr>
        <w:t>“meaning</w:t>
      </w:r>
      <w:r>
        <w:rPr>
          <w:color w:val="231F20"/>
        </w:rPr>
        <w:t> of </w:t>
      </w:r>
      <w:r>
        <w:rPr>
          <w:color w:val="231F20"/>
          <w:spacing w:val="-2"/>
        </w:rPr>
        <w:t>life”</w:t>
      </w:r>
      <w:r>
        <w:rPr>
          <w:color w:val="231F20"/>
        </w:rPr>
        <w:t> question but the meaning of my life that needs</w:t>
      </w:r>
      <w:r>
        <w:rPr>
          <w:color w:val="231F20"/>
          <w:spacing w:val="26"/>
        </w:rPr>
        <w:t> </w:t>
      </w:r>
      <w:r>
        <w:rPr>
          <w:color w:val="231F20"/>
        </w:rPr>
        <w:t>attention.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Elijah’s</w:t>
      </w:r>
      <w:r>
        <w:rPr>
          <w:color w:val="231F20"/>
        </w:rPr>
        <w:t> journey</w:t>
      </w:r>
      <w:r>
        <w:rPr>
          <w:color w:val="231F20"/>
          <w:spacing w:val="-1"/>
        </w:rPr>
        <w:t> </w:t>
      </w:r>
      <w:r>
        <w:rPr>
          <w:color w:val="231F20"/>
        </w:rPr>
        <w:t>can offer</w:t>
      </w:r>
      <w:r>
        <w:rPr>
          <w:color w:val="231F20"/>
          <w:spacing w:val="-1"/>
        </w:rPr>
        <w:t> </w:t>
      </w:r>
      <w:r>
        <w:rPr>
          <w:color w:val="231F20"/>
        </w:rPr>
        <w:t>some insights.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First,</w:t>
      </w:r>
      <w:r>
        <w:rPr>
          <w:color w:val="231F20"/>
        </w:rPr>
        <w:t> in</w:t>
      </w:r>
      <w:r>
        <w:rPr>
          <w:color w:val="231F20"/>
          <w:spacing w:val="-1"/>
        </w:rPr>
        <w:t> </w:t>
      </w:r>
      <w:r>
        <w:rPr>
          <w:color w:val="231F20"/>
        </w:rPr>
        <w:t>the daily</w:t>
      </w:r>
      <w:r>
        <w:rPr>
          <w:color w:val="231F20"/>
          <w:spacing w:val="-1"/>
        </w:rPr>
        <w:t> </w:t>
      </w:r>
      <w:r>
        <w:rPr>
          <w:color w:val="231F20"/>
        </w:rPr>
        <w:t>grind of</w:t>
      </w:r>
      <w:r>
        <w:rPr>
          <w:color w:val="231F20"/>
          <w:spacing w:val="-1"/>
        </w:rPr>
        <w:t> </w:t>
      </w:r>
      <w:r>
        <w:rPr>
          <w:color w:val="231F20"/>
        </w:rPr>
        <w:t>life it</w:t>
      </w:r>
      <w:r>
        <w:rPr>
          <w:color w:val="231F20"/>
          <w:spacing w:val="-1"/>
        </w:rPr>
        <w:t> </w:t>
      </w:r>
      <w:r>
        <w:rPr>
          <w:color w:val="231F20"/>
        </w:rPr>
        <w:t>can be</w:t>
      </w:r>
      <w:r>
        <w:rPr>
          <w:color w:val="231F20"/>
          <w:spacing w:val="28"/>
        </w:rPr>
        <w:t> </w:t>
      </w:r>
      <w:r>
        <w:rPr>
          <w:color w:val="231F20"/>
        </w:rPr>
        <w:t>difficult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what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God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asking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us.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find</w:t>
      </w:r>
      <w:r>
        <w:rPr>
          <w:color w:val="231F20"/>
          <w:spacing w:val="-1"/>
        </w:rPr>
        <w:t> </w:t>
      </w:r>
      <w:r>
        <w:rPr>
          <w:color w:val="231F20"/>
        </w:rPr>
        <w:t>desert</w:t>
      </w:r>
      <w:r>
        <w:rPr>
          <w:color w:val="231F20"/>
          <w:spacing w:val="-1"/>
        </w:rPr>
        <w:t> </w:t>
      </w:r>
      <w:r>
        <w:rPr>
          <w:color w:val="231F20"/>
        </w:rPr>
        <w:t>oases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daily</w:t>
      </w:r>
      <w:r>
        <w:rPr>
          <w:color w:val="231F20"/>
          <w:spacing w:val="-1"/>
        </w:rPr>
        <w:t> Mass,</w:t>
      </w:r>
      <w:r>
        <w:rPr>
          <w:color w:val="231F20"/>
          <w:spacing w:val="25"/>
        </w:rPr>
        <w:t> </w:t>
      </w:r>
      <w:r>
        <w:rPr>
          <w:color w:val="231F20"/>
        </w:rPr>
        <w:t>on the commute to </w:t>
      </w:r>
      <w:r>
        <w:rPr>
          <w:color w:val="231F20"/>
          <w:spacing w:val="-1"/>
        </w:rPr>
        <w:t>work,</w:t>
      </w:r>
      <w:r>
        <w:rPr>
          <w:color w:val="231F20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</w:rPr>
        <w:t> </w:t>
      </w:r>
      <w:r>
        <w:rPr>
          <w:color w:val="231F20"/>
          <w:spacing w:val="-1"/>
        </w:rPr>
        <w:t>various</w:t>
      </w:r>
      <w:r>
        <w:rPr>
          <w:color w:val="231F20"/>
        </w:rPr>
        <w:t> online meditation </w:t>
      </w:r>
      <w:r>
        <w:rPr>
          <w:color w:val="231F20"/>
          <w:spacing w:val="-1"/>
        </w:rPr>
        <w:t>websites,</w:t>
      </w:r>
      <w:r>
        <w:rPr>
          <w:color w:val="231F20"/>
        </w:rPr>
        <w:t> in a daily </w:t>
      </w:r>
      <w:r>
        <w:rPr>
          <w:color w:val="231F20"/>
          <w:spacing w:val="-1"/>
        </w:rPr>
        <w:t>exercise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routine</w:t>
      </w:r>
      <w:r>
        <w:rPr>
          <w:color w:val="231F20"/>
          <w:spacing w:val="-2"/>
        </w:rPr>
        <w:t> </w:t>
      </w:r>
      <w:r>
        <w:rPr>
          <w:color w:val="231F20"/>
        </w:rPr>
        <w:t>(not</w:t>
      </w:r>
      <w:r>
        <w:rPr>
          <w:color w:val="231F20"/>
          <w:spacing w:val="-3"/>
        </w:rPr>
        <w:t> </w:t>
      </w:r>
      <w:r>
        <w:rPr>
          <w:color w:val="231F20"/>
        </w:rPr>
        <w:t>PX90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Insanity)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spiritual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direction.</w:t>
      </w:r>
      <w:r>
        <w:rPr>
          <w:color w:val="231F20"/>
          <w:spacing w:val="-2"/>
        </w:rPr>
        <w:t> </w:t>
      </w:r>
      <w:r>
        <w:rPr>
          <w:color w:val="231F20"/>
        </w:rPr>
        <w:t>Those</w:t>
      </w:r>
      <w:r>
        <w:rPr>
          <w:color w:val="231F20"/>
          <w:spacing w:val="-2"/>
        </w:rPr>
        <w:t> </w:t>
      </w:r>
      <w:r>
        <w:rPr>
          <w:color w:val="231F20"/>
        </w:rPr>
        <w:t>disciplines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buy</w:t>
      </w:r>
      <w:r>
        <w:rPr>
          <w:color w:val="231F20"/>
          <w:spacing w:val="-2"/>
        </w:rPr>
        <w:t> </w:t>
      </w:r>
      <w:r>
        <w:rPr>
          <w:color w:val="231F20"/>
        </w:rPr>
        <w:t>us</w:t>
      </w:r>
      <w:r>
        <w:rPr>
          <w:color w:val="231F20"/>
          <w:spacing w:val="37"/>
        </w:rPr>
        <w:t> </w:t>
      </w:r>
      <w:r>
        <w:rPr>
          <w:color w:val="231F20"/>
        </w:rPr>
        <w:t>time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get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some</w:t>
      </w:r>
      <w:r>
        <w:rPr>
          <w:color w:val="231F20"/>
          <w:spacing w:val="-1"/>
        </w:rPr>
        <w:t> real sacred</w:t>
      </w:r>
      <w:r>
        <w:rPr>
          <w:color w:val="231F20"/>
          <w:spacing w:val="-2"/>
        </w:rPr>
        <w:t> </w:t>
      </w:r>
      <w:r>
        <w:rPr>
          <w:color w:val="231F20"/>
        </w:rPr>
        <w:t>space.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That</w:t>
      </w:r>
      <w:r>
        <w:rPr>
          <w:color w:val="231F20"/>
          <w:spacing w:val="-4"/>
        </w:rPr>
        <w:t>’s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second</w:t>
      </w:r>
      <w:r>
        <w:rPr>
          <w:color w:val="231F20"/>
          <w:spacing w:val="-1"/>
        </w:rPr>
        <w:t> </w:t>
      </w:r>
      <w:r>
        <w:rPr>
          <w:color w:val="231F20"/>
        </w:rPr>
        <w:t>insight</w:t>
      </w:r>
      <w:r>
        <w:rPr>
          <w:color w:val="231F20"/>
          <w:spacing w:val="-1"/>
        </w:rPr>
        <w:t> from Elijah: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some</w:t>
      </w:r>
      <w:r>
        <w:rPr>
          <w:color w:val="231F20"/>
          <w:spacing w:val="-1"/>
        </w:rPr>
        <w:t> </w:t>
      </w:r>
      <w:r>
        <w:rPr>
          <w:color w:val="231F20"/>
        </w:rPr>
        <w:t>point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</w:t>
      </w:r>
      <w:r>
        <w:rPr>
          <w:color w:val="231F20"/>
          <w:spacing w:val="-1"/>
        </w:rPr>
        <w:t>have</w:t>
      </w:r>
      <w:r>
        <w:rPr>
          <w:color w:val="231F20"/>
        </w:rPr>
        <w:t> to ascend the mountain of </w:t>
      </w:r>
      <w:r>
        <w:rPr>
          <w:color w:val="231F20"/>
          <w:spacing w:val="-1"/>
        </w:rPr>
        <w:t>God</w:t>
      </w:r>
      <w:r>
        <w:rPr>
          <w:color w:val="231F20"/>
        </w:rPr>
        <w:t> and enter the </w:t>
      </w:r>
      <w:r>
        <w:rPr>
          <w:color w:val="231F20"/>
          <w:spacing w:val="-1"/>
        </w:rPr>
        <w:t>cave</w:t>
      </w:r>
      <w:r>
        <w:rPr>
          <w:color w:val="231F20"/>
        </w:rPr>
        <w:t> for some serious silence if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you</w:t>
      </w:r>
      <w:r>
        <w:rPr>
          <w:color w:val="231F20"/>
        </w:rPr>
        <w:t> want to hear </w:t>
      </w:r>
      <w:r>
        <w:rPr>
          <w:color w:val="231F20"/>
          <w:spacing w:val="-5"/>
        </w:rPr>
        <w:t>God’s</w:t>
      </w:r>
      <w:r>
        <w:rPr>
          <w:color w:val="231F20"/>
        </w:rPr>
        <w:t> </w:t>
      </w:r>
      <w:r>
        <w:rPr>
          <w:color w:val="231F20"/>
          <w:spacing w:val="-1"/>
        </w:rPr>
        <w:t>voice.</w:t>
      </w:r>
      <w:r>
        <w:rPr>
          <w:color w:val="000000"/>
        </w:rPr>
      </w:r>
    </w:p>
    <w:p>
      <w:pPr>
        <w:pStyle w:val="BodyText"/>
        <w:spacing w:line="264" w:lineRule="exact" w:before="108"/>
        <w:ind w:right="118" w:firstLine="419"/>
        <w:jc w:val="left"/>
      </w:pPr>
      <w:r>
        <w:rPr>
          <w:color w:val="231F20"/>
          <w:spacing w:val="-7"/>
        </w:rPr>
        <w:t>Thir</w:t>
      </w:r>
      <w:r>
        <w:rPr>
          <w:color w:val="231F20"/>
          <w:spacing w:val="-6"/>
        </w:rPr>
        <w:t>dly,</w:t>
      </w:r>
      <w:r>
        <w:rPr>
          <w:color w:val="231F20"/>
          <w:spacing w:val="-7"/>
        </w:rPr>
        <w:t> God’s </w:t>
      </w:r>
      <w:r>
        <w:rPr>
          <w:color w:val="231F20"/>
          <w:spacing w:val="-3"/>
        </w:rPr>
        <w:t>voice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might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come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expect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it.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Elijah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waited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God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28"/>
        </w:rPr>
        <w:t> 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entrance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cave.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Ther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fier</w:t>
      </w:r>
      <w:r>
        <w:rPr>
          <w:color w:val="231F20"/>
          <w:spacing w:val="-3"/>
        </w:rPr>
        <w:t>ce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wind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...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God.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Ther</w:t>
      </w:r>
      <w:r>
        <w:rPr>
          <w:color w:val="231F20"/>
          <w:spacing w:val="-3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earthquake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...</w:t>
      </w:r>
      <w:r>
        <w:rPr>
          <w:color w:val="231F20"/>
          <w:spacing w:val="21"/>
        </w:rPr>
        <w:t> 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God.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Ther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fir</w:t>
      </w:r>
      <w:r>
        <w:rPr>
          <w:color w:val="231F20"/>
          <w:spacing w:val="-3"/>
        </w:rPr>
        <w:t>estorm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...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God.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great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dramatic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appearances,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lightning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bolts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magic.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Ther</w:t>
      </w:r>
      <w:r>
        <w:rPr>
          <w:color w:val="231F20"/>
          <w:spacing w:val="-3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only</w:t>
      </w:r>
      <w:r>
        <w:rPr>
          <w:color w:val="231F20"/>
          <w:spacing w:val="-6"/>
        </w:rPr>
        <w:t> </w:t>
      </w:r>
      <w:r>
        <w:rPr>
          <w:color w:val="231F20"/>
          <w:spacing w:val="-8"/>
        </w:rPr>
        <w:t>“a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tiny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whispering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sound”...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God!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How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hear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sense</w:t>
      </w:r>
      <w:r>
        <w:rPr>
          <w:color w:val="231F20"/>
          <w:spacing w:val="51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tiny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whisper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you’re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caught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whirlwind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life?</w:t>
      </w:r>
      <w:r>
        <w:rPr>
          <w:color w:val="231F20"/>
          <w:spacing w:val="-5"/>
        </w:rPr>
        <w:t> For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big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questions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you</w:t>
      </w:r>
      <w:r>
        <w:rPr>
          <w:color w:val="231F20"/>
          <w:spacing w:val="32"/>
        </w:rPr>
        <w:t>  </w:t>
      </w:r>
      <w:r>
        <w:rPr>
          <w:color w:val="231F20"/>
          <w:spacing w:val="-3"/>
        </w:rPr>
        <w:t>must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find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time,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make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climb,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enter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cave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wait.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Then,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dust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65"/>
        </w:rPr>
        <w:t> </w:t>
      </w:r>
      <w:r>
        <w:rPr>
          <w:color w:val="231F20"/>
          <w:spacing w:val="-3"/>
        </w:rPr>
        <w:t>life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settles,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just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might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hear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whisper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God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...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ask,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“Why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you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here?”</w:t>
      </w:r>
      <w:r>
        <w:rPr>
          <w:color w:val="000000"/>
        </w:rPr>
      </w:r>
    </w:p>
    <w:p>
      <w:pPr>
        <w:pStyle w:val="BodyText"/>
        <w:spacing w:line="264" w:lineRule="exact" w:before="108"/>
        <w:ind w:right="175" w:firstLine="419"/>
        <w:jc w:val="left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answer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question</w:t>
      </w:r>
      <w:r>
        <w:rPr>
          <w:color w:val="231F20"/>
          <w:spacing w:val="-2"/>
        </w:rPr>
        <w:t> </w:t>
      </w:r>
      <w:r>
        <w:rPr>
          <w:color w:val="231F20"/>
        </w:rPr>
        <w:t>might</w:t>
      </w:r>
      <w:r>
        <w:rPr>
          <w:color w:val="231F20"/>
          <w:spacing w:val="-2"/>
        </w:rPr>
        <w:t> </w:t>
      </w:r>
      <w:r>
        <w:rPr>
          <w:color w:val="231F20"/>
        </w:rPr>
        <w:t>send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you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back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1"/>
        </w:rPr>
        <w:t> </w:t>
      </w:r>
      <w:r>
        <w:rPr>
          <w:color w:val="231F20"/>
        </w:rPr>
        <w:t>life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you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know </w:t>
      </w:r>
      <w:r>
        <w:rPr>
          <w:color w:val="231F20"/>
        </w:rPr>
        <w:t>it,</w:t>
      </w:r>
      <w:r>
        <w:rPr>
          <w:color w:val="231F20"/>
          <w:spacing w:val="-2"/>
        </w:rPr>
        <w:t> </w:t>
      </w:r>
      <w:r>
        <w:rPr>
          <w:color w:val="231F20"/>
        </w:rPr>
        <w:t>just</w:t>
      </w:r>
      <w:r>
        <w:rPr>
          <w:color w:val="231F20"/>
          <w:spacing w:val="28"/>
        </w:rPr>
        <w:t> </w:t>
      </w:r>
      <w:r>
        <w:rPr>
          <w:color w:val="231F20"/>
        </w:rPr>
        <w:t>as it did with </w:t>
      </w:r>
      <w:r>
        <w:rPr>
          <w:color w:val="231F20"/>
          <w:spacing w:val="-1"/>
        </w:rPr>
        <w:t>Elijah.</w:t>
      </w:r>
      <w:r>
        <w:rPr>
          <w:color w:val="231F20"/>
        </w:rPr>
        <w:t> </w:t>
      </w:r>
      <w:r>
        <w:rPr>
          <w:color w:val="231F20"/>
          <w:spacing w:val="-1"/>
        </w:rPr>
        <w:t>But</w:t>
      </w:r>
      <w:r>
        <w:rPr>
          <w:color w:val="231F20"/>
        </w:rPr>
        <w:t> having had an encounter with the </w:t>
      </w:r>
      <w:r>
        <w:rPr>
          <w:color w:val="231F20"/>
          <w:spacing w:val="-1"/>
        </w:rPr>
        <w:t>One</w:t>
      </w:r>
      <w:r>
        <w:rPr>
          <w:color w:val="231F20"/>
        </w:rPr>
        <w:t> who is heavily </w:t>
      </w:r>
      <w:r>
        <w:rPr>
          <w:color w:val="231F20"/>
          <w:spacing w:val="-1"/>
        </w:rPr>
        <w:t>invested</w:t>
      </w:r>
      <w:r>
        <w:rPr>
          <w:color w:val="231F20"/>
          <w:spacing w:val="23"/>
        </w:rPr>
        <w:t> </w:t>
      </w:r>
      <w:r>
        <w:rPr>
          <w:color w:val="231F20"/>
        </w:rPr>
        <w:t>in the </w:t>
      </w:r>
      <w:r>
        <w:rPr>
          <w:color w:val="231F20"/>
          <w:spacing w:val="-4"/>
        </w:rPr>
        <w:t>“why”</w:t>
      </w:r>
      <w:r>
        <w:rPr>
          <w:color w:val="231F20"/>
        </w:rPr>
        <w:t> of </w:t>
      </w:r>
      <w:r>
        <w:rPr>
          <w:color w:val="231F20"/>
          <w:spacing w:val="-1"/>
        </w:rPr>
        <w:t>your</w:t>
      </w:r>
      <w:r>
        <w:rPr>
          <w:color w:val="231F20"/>
        </w:rPr>
        <w:t> life will clarify </w:t>
      </w:r>
      <w:r>
        <w:rPr>
          <w:color w:val="231F20"/>
          <w:spacing w:val="-1"/>
        </w:rPr>
        <w:t>your</w:t>
      </w:r>
      <w:r>
        <w:rPr>
          <w:color w:val="231F20"/>
        </w:rPr>
        <w:t> calling and fortify </w:t>
      </w:r>
      <w:r>
        <w:rPr>
          <w:color w:val="231F20"/>
          <w:spacing w:val="-1"/>
        </w:rPr>
        <w:t>you</w:t>
      </w:r>
      <w:r>
        <w:rPr>
          <w:color w:val="231F20"/>
        </w:rPr>
        <w:t> for the next step on the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journey.</w:t>
      </w:r>
      <w:r>
        <w:rPr>
          <w:color w:val="000000"/>
        </w:rPr>
      </w:r>
    </w:p>
    <w:p>
      <w:pPr>
        <w:spacing w:after="0" w:line="264" w:lineRule="exact"/>
        <w:jc w:val="left"/>
        <w:sectPr>
          <w:type w:val="continuous"/>
          <w:pgSz w:w="12240" w:h="15840"/>
          <w:pgMar w:top="380" w:bottom="280" w:left="340" w:right="620"/>
          <w:cols w:num="2" w:equalWidth="0">
            <w:col w:w="2873" w:space="552"/>
            <w:col w:w="7855"/>
          </w:cols>
        </w:sectPr>
      </w:pPr>
    </w:p>
    <w:p>
      <w:pPr>
        <w:pStyle w:val="Heading1"/>
        <w:spacing w:line="647" w:lineRule="exact"/>
        <w:ind w:left="127" w:right="0"/>
        <w:jc w:val="left"/>
      </w:pPr>
      <w:r>
        <w:rPr>
          <w:color w:val="D75035"/>
        </w:rPr>
        <w:t>Whe</w:t>
      </w:r>
      <w:r>
        <w:rPr>
          <w:color w:val="D75035"/>
          <w:spacing w:val="-6"/>
        </w:rPr>
        <w:t>r</w:t>
      </w:r>
      <w:r>
        <w:rPr>
          <w:color w:val="D75035"/>
        </w:rPr>
        <w:t>e a</w:t>
      </w:r>
      <w:r>
        <w:rPr>
          <w:color w:val="D75035"/>
          <w:spacing w:val="-6"/>
        </w:rPr>
        <w:t>r</w:t>
      </w:r>
      <w:r>
        <w:rPr>
          <w:color w:val="D75035"/>
        </w:rPr>
        <w:t>e the </w:t>
      </w:r>
      <w:r>
        <w:rPr>
          <w:color w:val="D75035"/>
          <w:spacing w:val="-7"/>
        </w:rPr>
        <w:t>S</w:t>
      </w:r>
      <w:r>
        <w:rPr>
          <w:color w:val="D75035"/>
        </w:rPr>
        <w:t>isters</w:t>
      </w:r>
      <w:r>
        <w:rPr>
          <w:color w:val="D75035"/>
          <w:spacing w:val="-26"/>
        </w:rPr>
        <w:t> </w:t>
      </w:r>
      <w:r>
        <w:rPr>
          <w:color w:val="D75035"/>
          <w:spacing w:val="-68"/>
        </w:rPr>
        <w:t>T</w:t>
      </w:r>
      <w:r>
        <w:rPr>
          <w:color w:val="D75035"/>
        </w:rPr>
        <w:t>oday?</w:t>
      </w:r>
      <w:r>
        <w:rPr>
          <w:color w:val="000000"/>
        </w:rPr>
      </w:r>
    </w:p>
    <w:p>
      <w:pPr>
        <w:spacing w:line="466" w:lineRule="exact" w:before="0"/>
        <w:ind w:left="619" w:right="0" w:firstLine="0"/>
        <w:jc w:val="left"/>
        <w:rPr>
          <w:rFonts w:ascii="Gill Sans MT" w:hAnsi="Gill Sans MT" w:cs="Gill Sans MT" w:eastAsia="Gill Sans MT"/>
          <w:sz w:val="44"/>
          <w:szCs w:val="44"/>
        </w:rPr>
      </w:pPr>
      <w:r>
        <w:rPr>
          <w:rFonts w:ascii="Gill Sans MT"/>
          <w:b/>
          <w:color w:val="00467F"/>
          <w:sz w:val="44"/>
        </w:rPr>
        <w:t>S.</w:t>
      </w:r>
      <w:r>
        <w:rPr>
          <w:rFonts w:ascii="Gill Sans MT"/>
          <w:b/>
          <w:color w:val="00467F"/>
          <w:spacing w:val="-44"/>
          <w:sz w:val="44"/>
        </w:rPr>
        <w:t> </w:t>
      </w:r>
      <w:r>
        <w:rPr>
          <w:rFonts w:ascii="Gill Sans MT"/>
          <w:b/>
          <w:color w:val="00467F"/>
          <w:spacing w:val="3"/>
          <w:sz w:val="44"/>
        </w:rPr>
        <w:t>Mary</w:t>
      </w:r>
      <w:r>
        <w:rPr>
          <w:rFonts w:ascii="Gill Sans MT"/>
          <w:b/>
          <w:color w:val="00467F"/>
          <w:sz w:val="44"/>
        </w:rPr>
        <w:t> </w:t>
      </w:r>
      <w:r>
        <w:rPr>
          <w:rFonts w:ascii="Gill Sans MT"/>
          <w:b/>
          <w:color w:val="00467F"/>
          <w:spacing w:val="-1"/>
          <w:sz w:val="44"/>
        </w:rPr>
        <w:t>Gallagher</w:t>
      </w:r>
      <w:r>
        <w:rPr>
          <w:rFonts w:ascii="Gill Sans MT"/>
          <w:color w:val="000000"/>
          <w:sz w:val="44"/>
        </w:rPr>
      </w:r>
    </w:p>
    <w:p>
      <w:pPr>
        <w:spacing w:before="45"/>
        <w:ind w:left="142" w:right="0" w:firstLine="0"/>
        <w:jc w:val="left"/>
        <w:rPr>
          <w:rFonts w:ascii="Gill Sans MT" w:hAnsi="Gill Sans MT" w:cs="Gill Sans MT" w:eastAsia="Gill Sans MT"/>
          <w:sz w:val="48"/>
          <w:szCs w:val="48"/>
        </w:rPr>
      </w:pPr>
      <w:r>
        <w:rPr>
          <w:w w:val="95"/>
        </w:rPr>
        <w:br w:type="column"/>
      </w:r>
      <w:r>
        <w:rPr>
          <w:rFonts w:ascii="Arial" w:hAnsi="Arial" w:cs="Arial" w:eastAsia="Arial"/>
          <w:i/>
          <w:color w:val="D75035"/>
          <w:w w:val="95"/>
          <w:sz w:val="48"/>
          <w:szCs w:val="48"/>
        </w:rPr>
        <w:t>My</w:t>
      </w:r>
      <w:r>
        <w:rPr>
          <w:rFonts w:ascii="Arial" w:hAnsi="Arial" w:cs="Arial" w:eastAsia="Arial"/>
          <w:i/>
          <w:color w:val="D75035"/>
          <w:spacing w:val="-73"/>
          <w:w w:val="95"/>
          <w:sz w:val="48"/>
          <w:szCs w:val="48"/>
        </w:rPr>
        <w:t> </w:t>
      </w:r>
      <w:r>
        <w:rPr>
          <w:rFonts w:ascii="Arial" w:hAnsi="Arial" w:cs="Arial" w:eastAsia="Arial"/>
          <w:i/>
          <w:color w:val="D75035"/>
          <w:w w:val="95"/>
          <w:sz w:val="48"/>
          <w:szCs w:val="48"/>
        </w:rPr>
        <w:t>Mentor</w:t>
      </w:r>
      <w:r>
        <w:rPr>
          <w:rFonts w:ascii="Arial" w:hAnsi="Arial" w:cs="Arial" w:eastAsia="Arial"/>
          <w:i/>
          <w:color w:val="D75035"/>
          <w:spacing w:val="-73"/>
          <w:w w:val="95"/>
          <w:sz w:val="48"/>
          <w:szCs w:val="48"/>
        </w:rPr>
        <w:t> </w:t>
      </w:r>
      <w:r>
        <w:rPr>
          <w:rFonts w:ascii="Gill Sans MT" w:hAnsi="Gill Sans MT" w:cs="Gill Sans MT" w:eastAsia="Gill Sans MT"/>
          <w:color w:val="D75035"/>
          <w:w w:val="95"/>
          <w:sz w:val="48"/>
          <w:szCs w:val="48"/>
        </w:rPr>
        <w:t>–</w:t>
      </w:r>
      <w:r>
        <w:rPr>
          <w:rFonts w:ascii="Gill Sans MT" w:hAnsi="Gill Sans MT" w:cs="Gill Sans MT" w:eastAsia="Gill Sans MT"/>
          <w:color w:val="000000"/>
          <w:sz w:val="48"/>
          <w:szCs w:val="48"/>
        </w:rPr>
      </w:r>
    </w:p>
    <w:p>
      <w:pPr>
        <w:spacing w:line="396" w:lineRule="exact" w:before="35"/>
        <w:ind w:left="442" w:right="0" w:firstLine="0"/>
        <w:jc w:val="left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/>
          <w:b/>
          <w:color w:val="00467F"/>
          <w:sz w:val="36"/>
        </w:rPr>
        <w:t>S.</w:t>
      </w:r>
      <w:r>
        <w:rPr>
          <w:rFonts w:ascii="Gill Sans MT"/>
          <w:b/>
          <w:color w:val="00467F"/>
          <w:spacing w:val="-36"/>
          <w:sz w:val="36"/>
        </w:rPr>
        <w:t> </w:t>
      </w:r>
      <w:r>
        <w:rPr>
          <w:rFonts w:ascii="Gill Sans MT"/>
          <w:b/>
          <w:color w:val="00467F"/>
          <w:spacing w:val="-1"/>
          <w:sz w:val="36"/>
        </w:rPr>
        <w:t>Barbara</w:t>
      </w:r>
      <w:r>
        <w:rPr>
          <w:rFonts w:ascii="Gill Sans MT"/>
          <w:b/>
          <w:color w:val="00467F"/>
          <w:spacing w:val="1"/>
          <w:sz w:val="36"/>
        </w:rPr>
        <w:t> </w:t>
      </w:r>
      <w:r>
        <w:rPr>
          <w:rFonts w:ascii="Gill Sans MT"/>
          <w:b/>
          <w:color w:val="00467F"/>
          <w:sz w:val="36"/>
        </w:rPr>
        <w:t>Counts</w:t>
      </w:r>
      <w:r>
        <w:rPr>
          <w:rFonts w:ascii="Gill Sans MT"/>
          <w:color w:val="000000"/>
          <w:sz w:val="36"/>
        </w:rPr>
      </w:r>
    </w:p>
    <w:p>
      <w:pPr>
        <w:spacing w:line="303" w:lineRule="exact" w:before="0"/>
        <w:ind w:left="453" w:right="0" w:firstLine="0"/>
        <w:jc w:val="left"/>
        <w:rPr>
          <w:rFonts w:ascii="Gill Sans MT" w:hAnsi="Gill Sans MT" w:cs="Gill Sans MT" w:eastAsia="Gill Sans MT"/>
          <w:sz w:val="28"/>
          <w:szCs w:val="28"/>
        </w:rPr>
      </w:pPr>
      <w:r>
        <w:rPr>
          <w:rFonts w:ascii="Gill Sans MT"/>
          <w:b/>
          <w:i/>
          <w:color w:val="00467F"/>
          <w:spacing w:val="-6"/>
          <w:sz w:val="28"/>
        </w:rPr>
        <w:t>by</w:t>
      </w:r>
      <w:r>
        <w:rPr>
          <w:rFonts w:ascii="Gill Sans MT"/>
          <w:b/>
          <w:i/>
          <w:color w:val="00467F"/>
          <w:sz w:val="28"/>
        </w:rPr>
        <w:t> </w:t>
      </w:r>
      <w:r>
        <w:rPr>
          <w:rFonts w:ascii="Gill Sans MT"/>
          <w:b/>
          <w:i/>
          <w:color w:val="00467F"/>
          <w:spacing w:val="2"/>
          <w:sz w:val="28"/>
        </w:rPr>
        <w:t>S.</w:t>
      </w:r>
      <w:r>
        <w:rPr>
          <w:rFonts w:ascii="Gill Sans MT"/>
          <w:b/>
          <w:i/>
          <w:color w:val="00467F"/>
          <w:spacing w:val="-28"/>
          <w:sz w:val="28"/>
        </w:rPr>
        <w:t> </w:t>
      </w:r>
      <w:r>
        <w:rPr>
          <w:rFonts w:ascii="Gill Sans MT"/>
          <w:b/>
          <w:i/>
          <w:color w:val="00467F"/>
          <w:spacing w:val="-1"/>
          <w:sz w:val="28"/>
        </w:rPr>
        <w:t>Georgia</w:t>
      </w:r>
      <w:r>
        <w:rPr>
          <w:rFonts w:ascii="Gill Sans MT"/>
          <w:b/>
          <w:i/>
          <w:color w:val="00467F"/>
          <w:sz w:val="28"/>
        </w:rPr>
        <w:t> Kitt</w:t>
      </w:r>
      <w:r>
        <w:rPr>
          <w:rFonts w:ascii="Gill Sans MT"/>
          <w:color w:val="000000"/>
          <w:sz w:val="28"/>
        </w:rPr>
      </w:r>
    </w:p>
    <w:p>
      <w:pPr>
        <w:spacing w:line="240" w:lineRule="exact" w:before="203"/>
        <w:ind w:left="317" w:right="2066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/>
        <w:pict>
          <v:shape style="position:absolute;margin-left:408.959991pt;margin-top:11.476821pt;width:9.5pt;height:28.1pt;mso-position-horizontal-relative:page;mso-position-vertical-relative:paragraph;z-index:-231" type="#_x0000_t202" filled="f" stroked="f">
            <v:textbox inset="0,0,0,0">
              <w:txbxContent>
                <w:p>
                  <w:pPr>
                    <w:spacing w:line="562" w:lineRule="exact" w:before="0"/>
                    <w:ind w:left="0" w:right="0" w:firstLine="0"/>
                    <w:jc w:val="left"/>
                    <w:rPr>
                      <w:rFonts w:ascii="Adobe Garamond Pro" w:hAnsi="Adobe Garamond Pro" w:cs="Adobe Garamond Pro" w:eastAsia="Adobe Garamond Pro"/>
                      <w:sz w:val="56"/>
                      <w:szCs w:val="56"/>
                    </w:rPr>
                  </w:pPr>
                  <w:r>
                    <w:rPr>
                      <w:rFonts w:ascii="Adobe Garamond Pro"/>
                      <w:color w:val="7B2B83"/>
                      <w:sz w:val="56"/>
                    </w:rPr>
                    <w:t>I</w:t>
                  </w:r>
                  <w:r>
                    <w:rPr>
                      <w:rFonts w:ascii="Adobe Garamond Pro"/>
                      <w:color w:val="000000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dobe Garamond Pro"/>
          <w:color w:val="231F20"/>
          <w:sz w:val="20"/>
        </w:rPr>
        <w:t>was a newly </w:t>
      </w:r>
      <w:r>
        <w:rPr>
          <w:rFonts w:ascii="Adobe Garamond Pro"/>
          <w:color w:val="231F20"/>
          <w:spacing w:val="-1"/>
          <w:sz w:val="20"/>
        </w:rPr>
        <w:t>hired</w:t>
      </w:r>
      <w:r>
        <w:rPr>
          <w:rFonts w:ascii="Adobe Garamond Pro"/>
          <w:color w:val="231F20"/>
          <w:spacing w:val="24"/>
          <w:sz w:val="20"/>
        </w:rPr>
        <w:t> </w:t>
      </w:r>
      <w:r>
        <w:rPr>
          <w:rFonts w:ascii="Adobe Garamond Pro"/>
          <w:color w:val="231F20"/>
          <w:sz w:val="20"/>
        </w:rPr>
        <w:t>math teacher at</w:t>
      </w:r>
      <w:r>
        <w:rPr>
          <w:rFonts w:ascii="Adobe Garamond Pro"/>
          <w:color w:val="000000"/>
          <w:sz w:val="20"/>
        </w:rPr>
      </w:r>
    </w:p>
    <w:p>
      <w:pPr>
        <w:spacing w:line="240" w:lineRule="exact" w:before="0"/>
        <w:ind w:left="127" w:right="2066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spacing w:val="-1"/>
          <w:sz w:val="20"/>
        </w:rPr>
        <w:t>Elizabeth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Seton</w:t>
      </w:r>
      <w:r>
        <w:rPr>
          <w:rFonts w:ascii="Adobe Garamond Pro"/>
          <w:color w:val="231F20"/>
          <w:spacing w:val="29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High</w:t>
      </w:r>
      <w:r>
        <w:rPr>
          <w:rFonts w:ascii="Adobe Garamond Pro"/>
          <w:color w:val="231F20"/>
          <w:sz w:val="20"/>
        </w:rPr>
        <w:t> School, </w:t>
      </w:r>
      <w:r>
        <w:rPr>
          <w:rFonts w:ascii="Adobe Garamond Pro"/>
          <w:color w:val="231F20"/>
          <w:spacing w:val="-1"/>
          <w:sz w:val="20"/>
        </w:rPr>
        <w:t>South</w:t>
      </w:r>
      <w:r>
        <w:rPr>
          <w:rFonts w:ascii="Adobe Garamond Pro"/>
          <w:color w:val="231F20"/>
          <w:spacing w:val="23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Holland,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Ill.</w:t>
      </w:r>
      <w:r>
        <w:rPr>
          <w:rFonts w:ascii="Adobe Garamond Pro"/>
          <w:color w:val="231F20"/>
          <w:sz w:val="20"/>
        </w:rPr>
        <w:t> I had</w:t>
      </w:r>
      <w:r>
        <w:rPr>
          <w:rFonts w:ascii="Adobe Garamond Pro"/>
          <w:color w:val="231F20"/>
          <w:spacing w:val="27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never</w:t>
      </w:r>
      <w:r>
        <w:rPr>
          <w:rFonts w:ascii="Adobe Garamond Pro"/>
          <w:color w:val="231F20"/>
          <w:sz w:val="20"/>
        </w:rPr>
        <w:t> met a </w:t>
      </w:r>
      <w:r>
        <w:rPr>
          <w:rFonts w:ascii="Adobe Garamond Pro"/>
          <w:color w:val="231F20"/>
          <w:spacing w:val="-1"/>
          <w:sz w:val="20"/>
        </w:rPr>
        <w:t>Sister</w:t>
      </w:r>
      <w:r>
        <w:rPr>
          <w:rFonts w:ascii="Adobe Garamond Pro"/>
          <w:color w:val="231F20"/>
          <w:sz w:val="20"/>
        </w:rPr>
        <w:t> of</w:t>
      </w:r>
      <w:r>
        <w:rPr>
          <w:rFonts w:ascii="Adobe Garamond Pro"/>
          <w:color w:val="231F20"/>
          <w:spacing w:val="26"/>
          <w:sz w:val="20"/>
        </w:rPr>
        <w:t> </w:t>
      </w:r>
      <w:r>
        <w:rPr>
          <w:rFonts w:ascii="Adobe Garamond Pro"/>
          <w:color w:val="231F20"/>
          <w:sz w:val="20"/>
        </w:rPr>
        <w:t>Charity </w:t>
      </w:r>
      <w:r>
        <w:rPr>
          <w:rFonts w:ascii="Adobe Garamond Pro"/>
          <w:color w:val="231F20"/>
          <w:spacing w:val="-1"/>
          <w:sz w:val="20"/>
        </w:rPr>
        <w:t>before.</w:t>
      </w:r>
      <w:r>
        <w:rPr>
          <w:rFonts w:ascii="Adobe Garamond Pro"/>
          <w:color w:val="000000"/>
          <w:sz w:val="20"/>
        </w:rPr>
      </w:r>
    </w:p>
    <w:p>
      <w:pPr>
        <w:spacing w:line="240" w:lineRule="exact" w:before="90"/>
        <w:ind w:left="127" w:right="2051" w:firstLine="30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sz w:val="20"/>
        </w:rPr>
        <w:t>The</w:t>
      </w:r>
      <w:r>
        <w:rPr>
          <w:rFonts w:ascii="Adobe Garamond Pro"/>
          <w:color w:val="231F20"/>
          <w:spacing w:val="-13"/>
          <w:sz w:val="20"/>
        </w:rPr>
        <w:t> </w:t>
      </w:r>
      <w:r>
        <w:rPr>
          <w:rFonts w:ascii="Adobe Garamond Pro"/>
          <w:color w:val="231F20"/>
          <w:sz w:val="20"/>
        </w:rPr>
        <w:t>school</w:t>
      </w:r>
      <w:r>
        <w:rPr>
          <w:rFonts w:ascii="Adobe Garamond Pro"/>
          <w:color w:val="231F20"/>
          <w:spacing w:val="-13"/>
          <w:sz w:val="20"/>
        </w:rPr>
        <w:t> </w:t>
      </w:r>
      <w:r>
        <w:rPr>
          <w:rFonts w:ascii="Adobe Garamond Pro"/>
          <w:color w:val="231F20"/>
          <w:sz w:val="20"/>
        </w:rPr>
        <w:t>was</w:t>
      </w:r>
      <w:r>
        <w:rPr>
          <w:rFonts w:ascii="Adobe Garamond Pro"/>
          <w:color w:val="231F20"/>
          <w:sz w:val="20"/>
        </w:rPr>
        <w:t> new</w:t>
      </w:r>
      <w:r>
        <w:rPr>
          <w:rFonts w:ascii="Adobe Garamond Pro"/>
          <w:color w:val="231F20"/>
          <w:spacing w:val="-3"/>
          <w:sz w:val="20"/>
        </w:rPr>
        <w:t> </w:t>
      </w:r>
      <w:r>
        <w:rPr>
          <w:rFonts w:ascii="Adobe Garamond Pro"/>
          <w:color w:val="231F20"/>
          <w:sz w:val="20"/>
        </w:rPr>
        <w:t>and</w:t>
      </w:r>
      <w:r>
        <w:rPr>
          <w:rFonts w:ascii="Adobe Garamond Pro"/>
          <w:color w:val="231F20"/>
          <w:spacing w:val="-2"/>
          <w:sz w:val="20"/>
        </w:rPr>
        <w:t> </w:t>
      </w:r>
      <w:r>
        <w:rPr>
          <w:rFonts w:ascii="Adobe Garamond Pro"/>
          <w:color w:val="231F20"/>
          <w:sz w:val="20"/>
        </w:rPr>
        <w:t>the</w:t>
      </w:r>
      <w:r>
        <w:rPr>
          <w:rFonts w:ascii="Adobe Garamond Pro"/>
          <w:color w:val="231F20"/>
          <w:spacing w:val="-2"/>
          <w:sz w:val="20"/>
        </w:rPr>
        <w:t> </w:t>
      </w:r>
      <w:r>
        <w:rPr>
          <w:rFonts w:ascii="Adobe Garamond Pro"/>
          <w:color w:val="231F20"/>
          <w:sz w:val="20"/>
        </w:rPr>
        <w:t>staff</w:t>
      </w:r>
      <w:r>
        <w:rPr>
          <w:rFonts w:ascii="Adobe Garamond Pro"/>
          <w:color w:val="231F20"/>
          <w:spacing w:val="21"/>
          <w:w w:val="98"/>
          <w:sz w:val="20"/>
        </w:rPr>
        <w:t> </w:t>
      </w:r>
      <w:r>
        <w:rPr>
          <w:rFonts w:ascii="Adobe Garamond Pro"/>
          <w:color w:val="231F20"/>
          <w:sz w:val="20"/>
        </w:rPr>
        <w:t>and students seemed</w:t>
      </w:r>
      <w:r>
        <w:rPr>
          <w:rFonts w:ascii="Adobe Garamond Pro"/>
          <w:color w:val="231F20"/>
          <w:sz w:val="20"/>
        </w:rPr>
        <w:t> to</w:t>
      </w:r>
      <w:r>
        <w:rPr>
          <w:rFonts w:ascii="Adobe Garamond Pro"/>
          <w:color w:val="231F20"/>
          <w:spacing w:val="-2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reflect </w:t>
      </w:r>
      <w:r>
        <w:rPr>
          <w:rFonts w:ascii="Adobe Garamond Pro"/>
          <w:color w:val="231F20"/>
          <w:sz w:val="20"/>
        </w:rPr>
        <w:t>that</w:t>
      </w:r>
      <w:r>
        <w:rPr>
          <w:rFonts w:ascii="Adobe Garamond Pro"/>
          <w:color w:val="231F20"/>
          <w:spacing w:val="-2"/>
          <w:sz w:val="20"/>
        </w:rPr>
        <w:t> </w:t>
      </w:r>
      <w:r>
        <w:rPr>
          <w:rFonts w:ascii="Adobe Garamond Pro"/>
          <w:color w:val="231F20"/>
          <w:spacing w:val="-4"/>
          <w:sz w:val="20"/>
        </w:rPr>
        <w:t>new,</w:t>
      </w:r>
      <w:r>
        <w:rPr>
          <w:rFonts w:ascii="Adobe Garamond Pro"/>
          <w:color w:val="000000"/>
          <w:sz w:val="20"/>
        </w:rPr>
      </w:r>
    </w:p>
    <w:p>
      <w:pPr>
        <w:spacing w:after="0" w:line="240" w:lineRule="exact"/>
        <w:jc w:val="left"/>
        <w:rPr>
          <w:rFonts w:ascii="Adobe Garamond Pro" w:hAnsi="Adobe Garamond Pro" w:cs="Adobe Garamond Pro" w:eastAsia="Adobe Garamond Pro"/>
          <w:sz w:val="20"/>
          <w:szCs w:val="20"/>
        </w:rPr>
        <w:sectPr>
          <w:pgSz w:w="12240" w:h="15840"/>
          <w:pgMar w:top="580" w:bottom="280" w:left="620" w:right="420"/>
          <w:cols w:num="2" w:equalWidth="0">
            <w:col w:w="6286" w:space="1146"/>
            <w:col w:w="3768"/>
          </w:cols>
        </w:sectPr>
      </w:pPr>
    </w:p>
    <w:p>
      <w:pPr>
        <w:spacing w:before="8"/>
        <w:ind w:left="0" w:right="0" w:firstLine="0"/>
        <w:jc w:val="righ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spacing w:val="-1"/>
          <w:sz w:val="20"/>
        </w:rPr>
        <w:t>youthful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3"/>
          <w:sz w:val="20"/>
        </w:rPr>
        <w:t>energy.</w:t>
      </w:r>
      <w:r>
        <w:rPr>
          <w:rFonts w:ascii="Adobe Garamond Pro"/>
          <w:color w:val="000000"/>
          <w:sz w:val="20"/>
        </w:rPr>
      </w:r>
    </w:p>
    <w:p>
      <w:pPr>
        <w:spacing w:line="166" w:lineRule="exact" w:before="0"/>
        <w:ind w:left="515" w:right="0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/>
        <w:br w:type="column"/>
      </w:r>
      <w:r>
        <w:rPr>
          <w:rFonts w:ascii="Gill Sans MT"/>
          <w:color w:val="7B2B83"/>
          <w:sz w:val="18"/>
        </w:rPr>
        <w:t>S.</w:t>
      </w:r>
      <w:r>
        <w:rPr>
          <w:rFonts w:ascii="Gill Sans MT"/>
          <w:color w:val="7B2B83"/>
          <w:spacing w:val="-19"/>
          <w:sz w:val="18"/>
        </w:rPr>
        <w:t> </w:t>
      </w:r>
      <w:r>
        <w:rPr>
          <w:rFonts w:ascii="Gill Sans MT"/>
          <w:color w:val="7B2B83"/>
          <w:sz w:val="18"/>
        </w:rPr>
        <w:t>Barbara</w:t>
      </w:r>
      <w:r>
        <w:rPr>
          <w:rFonts w:ascii="Gill Sans MT"/>
          <w:color w:val="7B2B83"/>
          <w:spacing w:val="-1"/>
          <w:sz w:val="18"/>
        </w:rPr>
        <w:t> </w:t>
      </w:r>
      <w:r>
        <w:rPr>
          <w:rFonts w:ascii="Gill Sans MT"/>
          <w:color w:val="7B2B83"/>
          <w:sz w:val="18"/>
        </w:rPr>
        <w:t>Counts</w:t>
      </w:r>
      <w:r>
        <w:rPr>
          <w:rFonts w:ascii="Gill Sans MT"/>
          <w:color w:val="000000"/>
          <w:sz w:val="18"/>
        </w:rPr>
      </w:r>
    </w:p>
    <w:p>
      <w:pPr>
        <w:spacing w:after="0" w:line="166" w:lineRule="exact"/>
        <w:jc w:val="left"/>
        <w:rPr>
          <w:rFonts w:ascii="Gill Sans MT" w:hAnsi="Gill Sans MT" w:cs="Gill Sans MT" w:eastAsia="Gill Sans MT"/>
          <w:sz w:val="18"/>
          <w:szCs w:val="18"/>
        </w:rPr>
        <w:sectPr>
          <w:type w:val="continuous"/>
          <w:pgSz w:w="12240" w:h="15840"/>
          <w:pgMar w:top="380" w:bottom="280" w:left="620" w:right="420"/>
          <w:cols w:num="2" w:equalWidth="0">
            <w:col w:w="8810" w:space="40"/>
            <w:col w:w="2350"/>
          </w:cols>
        </w:sectPr>
      </w:pPr>
    </w:p>
    <w:p>
      <w:pPr>
        <w:spacing w:line="160" w:lineRule="exact" w:before="10"/>
        <w:rPr>
          <w:sz w:val="16"/>
          <w:szCs w:val="16"/>
        </w:rPr>
      </w:pPr>
      <w:r>
        <w:rPr/>
        <w:pict>
          <v:group style="position:absolute;margin-left:-.5pt;margin-top:-.5pt;width:613pt;height:793pt;mso-position-horizontal-relative:page;mso-position-vertical-relative:page;z-index:-232" coordorigin="-10,-10" coordsize="12260,15860">
            <v:group style="position:absolute;left:0;top:10310;width:7865;height:5530" coordorigin="0,10310" coordsize="7865,5530">
              <v:shape style="position:absolute;left:0;top:10310;width:7865;height:5530" coordorigin="0,10310" coordsize="7865,5530" path="m0,15840l7864,15840,7864,10310,0,10310,0,15840xe" filled="t" fillcolor="#A7C0E0" stroked="f">
                <v:path arrowok="t"/>
                <v:fill type="solid"/>
              </v:shape>
            </v:group>
            <v:group style="position:absolute;left:7864;top:0;width:4376;height:15840" coordorigin="7864,0" coordsize="4376,15840">
              <v:shape style="position:absolute;left:7864;top:0;width:4376;height:15840" coordorigin="7864,0" coordsize="4376,15840" path="m7864,15840l12240,15840,12240,0,7864,0,7864,15840xe" filled="t" fillcolor="#F2B21C" stroked="f">
                <v:path arrowok="t"/>
                <v:fill type="solid"/>
              </v:shape>
            </v:group>
            <v:group style="position:absolute;left:8418;top:13165;width:30;height:2" coordorigin="8418,13165" coordsize="30,2">
              <v:shape style="position:absolute;left:8418;top:13165;width:30;height:2" coordorigin="8418,13165" coordsize="30,0" path="m8418,13165l8448,13165e" filled="f" stroked="t" strokeweight=".5pt" strokecolor="#7B2B83">
                <v:path arrowok="t"/>
              </v:shape>
              <v:shape style="position:absolute;left:1216;top:2040;width:5860;height:5983" type="#_x0000_t75" stroked="false">
                <v:imagedata r:id="rId11" o:title=""/>
              </v:shape>
            </v:group>
            <v:group style="position:absolute;left:1216;top:2040;width:5860;height:5983" coordorigin="1216,2040" coordsize="5860,5983">
              <v:shape style="position:absolute;left:1216;top:2040;width:5860;height:5983" coordorigin="1216,2040" coordsize="5860,5983" path="m1216,8023l7076,8023,7076,2040,1216,2040,1216,8023xe" filled="f" stroked="t" strokeweight="1.224pt" strokecolor="#D75035">
                <v:path arrowok="t"/>
              </v:shape>
            </v:group>
            <v:group style="position:absolute;left:4555;top:9656;width:1021;height:2" coordorigin="4555,9656" coordsize="1021,2">
              <v:shape style="position:absolute;left:4555;top:9656;width:1021;height:2" coordorigin="4555,9656" coordsize="1021,0" path="m4555,9656l5576,9656e" filled="f" stroked="t" strokeweight=".647pt" strokecolor="#00467F">
                <v:path arrowok="t"/>
              </v:shape>
              <v:shape style="position:absolute;left:8204;top:14788;width:331;height:318" type="#_x0000_t75" stroked="false">
                <v:imagedata r:id="rId12" o:title=""/>
              </v:shape>
            </v:group>
            <v:group style="position:absolute;left:8204;top:14788;width:331;height:318" coordorigin="8204,14788" coordsize="331,318">
              <v:shape style="position:absolute;left:8204;top:14788;width:331;height:318" coordorigin="8204,14788" coordsize="331,318" path="m8240,14788l8212,14790,8204,14805,8204,15069,8206,15097,8221,15105,8498,15105,8526,15103,8534,15088,8534,14824,8532,14796,8517,14788,8240,14788xe" filled="f" stroked="t" strokeweight="1.474pt" strokecolor="#FFFFFF">
                <v:path arrowok="t"/>
              </v:shape>
            </v:group>
            <v:group style="position:absolute;left:4349;top:11319;width:3248;height:2240" coordorigin="4349,11319" coordsize="3248,2240">
              <v:shape style="position:absolute;left:4349;top:11319;width:3248;height:2240" coordorigin="4349,11319" coordsize="3248,2240" path="m4349,11319l7596,11319,7596,13558,4349,13558,4349,11319xe" filled="t" fillcolor="#231F20" stroked="f">
                <v:path arrowok="t"/>
                <v:fill type="solid"/>
              </v:shape>
              <v:shape style="position:absolute;left:4408;top:11344;width:3087;height:2076" type="#_x0000_t75" stroked="false">
                <v:imagedata r:id="rId13" o:title=""/>
              </v:shape>
              <v:shape style="position:absolute;left:9995;top:2195;width:1778;height:2591" type="#_x0000_t75" stroked="false">
                <v:imagedata r:id="rId14" o:title=""/>
              </v:shape>
            </v:group>
            <v:group style="position:absolute;left:9995;top:2195;width:1779;height:2591" coordorigin="9995,2195" coordsize="1779,2591">
              <v:shape style="position:absolute;left:9995;top:2195;width:1779;height:2591" coordorigin="9995,2195" coordsize="1779,2591" path="m9995,4785l11773,4785,11773,2195,9995,2195,9995,4785xe" filled="f" stroked="t" strokeweight="1pt" strokecolor="#7B2B83">
                <v:path arrowok="t"/>
              </v:shape>
            </v:group>
            <w10:wrap type="none"/>
          </v:group>
        </w:pict>
      </w: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48" w:lineRule="auto" w:before="0"/>
        <w:ind w:left="584" w:right="0" w:firstLine="0"/>
        <w:jc w:val="left"/>
        <w:rPr>
          <w:rFonts w:ascii="Gill Sans MT" w:hAnsi="Gill Sans MT" w:cs="Gill Sans MT" w:eastAsia="Gill Sans MT"/>
          <w:sz w:val="26"/>
          <w:szCs w:val="26"/>
        </w:rPr>
      </w:pPr>
      <w:r>
        <w:rPr>
          <w:rFonts w:ascii="Gill Sans MT"/>
          <w:color w:val="00467F"/>
          <w:sz w:val="26"/>
        </w:rPr>
        <w:t>S.</w:t>
      </w:r>
      <w:r>
        <w:rPr>
          <w:rFonts w:ascii="Gill Sans MT"/>
          <w:color w:val="00467F"/>
          <w:spacing w:val="-28"/>
          <w:sz w:val="26"/>
        </w:rPr>
        <w:t> </w:t>
      </w:r>
      <w:r>
        <w:rPr>
          <w:rFonts w:ascii="Gill Sans MT"/>
          <w:color w:val="00467F"/>
          <w:spacing w:val="1"/>
          <w:sz w:val="26"/>
        </w:rPr>
        <w:t>Mary</w:t>
      </w:r>
      <w:r>
        <w:rPr>
          <w:rFonts w:ascii="Gill Sans MT"/>
          <w:color w:val="00467F"/>
          <w:spacing w:val="-4"/>
          <w:sz w:val="26"/>
        </w:rPr>
        <w:t> </w:t>
      </w:r>
      <w:r>
        <w:rPr>
          <w:rFonts w:ascii="Gill Sans MT"/>
          <w:color w:val="00467F"/>
          <w:sz w:val="26"/>
        </w:rPr>
        <w:t>Gallagher</w:t>
      </w:r>
      <w:r>
        <w:rPr>
          <w:rFonts w:ascii="Gill Sans MT"/>
          <w:color w:val="00467F"/>
          <w:spacing w:val="-3"/>
          <w:sz w:val="26"/>
        </w:rPr>
        <w:t> </w:t>
      </w:r>
      <w:r>
        <w:rPr>
          <w:rFonts w:ascii="Gill Sans MT"/>
          <w:color w:val="00467F"/>
          <w:sz w:val="26"/>
        </w:rPr>
        <w:t>has</w:t>
      </w:r>
      <w:r>
        <w:rPr>
          <w:rFonts w:ascii="Gill Sans MT"/>
          <w:color w:val="00467F"/>
          <w:spacing w:val="-3"/>
          <w:sz w:val="26"/>
        </w:rPr>
        <w:t> </w:t>
      </w:r>
      <w:r>
        <w:rPr>
          <w:rFonts w:ascii="Gill Sans MT"/>
          <w:color w:val="00467F"/>
          <w:spacing w:val="-1"/>
          <w:sz w:val="26"/>
        </w:rPr>
        <w:t>ministered</w:t>
      </w:r>
      <w:r>
        <w:rPr>
          <w:rFonts w:ascii="Gill Sans MT"/>
          <w:color w:val="00467F"/>
          <w:spacing w:val="-3"/>
          <w:sz w:val="26"/>
        </w:rPr>
        <w:t> </w:t>
      </w:r>
      <w:r>
        <w:rPr>
          <w:rFonts w:ascii="Gill Sans MT"/>
          <w:color w:val="00467F"/>
          <w:sz w:val="26"/>
        </w:rPr>
        <w:t>in</w:t>
      </w:r>
      <w:r>
        <w:rPr>
          <w:rFonts w:ascii="Gill Sans MT"/>
          <w:color w:val="00467F"/>
          <w:spacing w:val="-3"/>
          <w:sz w:val="26"/>
        </w:rPr>
        <w:t> </w:t>
      </w:r>
      <w:r>
        <w:rPr>
          <w:rFonts w:ascii="Gill Sans MT"/>
          <w:color w:val="00467F"/>
          <w:sz w:val="26"/>
        </w:rPr>
        <w:t>the</w:t>
      </w:r>
      <w:r>
        <w:rPr>
          <w:rFonts w:ascii="Gill Sans MT"/>
          <w:color w:val="00467F"/>
          <w:spacing w:val="-3"/>
          <w:sz w:val="26"/>
        </w:rPr>
        <w:t> </w:t>
      </w:r>
      <w:r>
        <w:rPr>
          <w:rFonts w:ascii="Gill Sans MT"/>
          <w:color w:val="00467F"/>
          <w:spacing w:val="-1"/>
          <w:sz w:val="26"/>
        </w:rPr>
        <w:t>Commonwealth</w:t>
      </w:r>
      <w:r>
        <w:rPr>
          <w:rFonts w:ascii="Gill Sans MT"/>
          <w:color w:val="00467F"/>
          <w:spacing w:val="26"/>
          <w:w w:val="99"/>
          <w:sz w:val="26"/>
        </w:rPr>
        <w:t> </w:t>
      </w:r>
      <w:r>
        <w:rPr>
          <w:rFonts w:ascii="Gill Sans MT"/>
          <w:color w:val="00467F"/>
          <w:sz w:val="26"/>
        </w:rPr>
        <w:t>of</w:t>
      </w:r>
      <w:r>
        <w:rPr>
          <w:rFonts w:ascii="Gill Sans MT"/>
          <w:color w:val="00467F"/>
          <w:spacing w:val="-2"/>
          <w:sz w:val="26"/>
        </w:rPr>
        <w:t> </w:t>
      </w:r>
      <w:r>
        <w:rPr>
          <w:rFonts w:ascii="Gill Sans MT"/>
          <w:color w:val="00467F"/>
          <w:sz w:val="26"/>
        </w:rPr>
        <w:t>Dominica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in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the</w:t>
      </w:r>
      <w:r>
        <w:rPr>
          <w:rFonts w:ascii="Gill Sans MT"/>
          <w:color w:val="00467F"/>
          <w:spacing w:val="-34"/>
          <w:sz w:val="26"/>
        </w:rPr>
        <w:t> </w:t>
      </w:r>
      <w:r>
        <w:rPr>
          <w:rFonts w:ascii="Gill Sans MT"/>
          <w:color w:val="00467F"/>
          <w:spacing w:val="-6"/>
          <w:sz w:val="26"/>
        </w:rPr>
        <w:t>West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Indies</w:t>
      </w:r>
      <w:r>
        <w:rPr>
          <w:rFonts w:ascii="Gill Sans MT"/>
          <w:color w:val="00467F"/>
          <w:spacing w:val="-2"/>
          <w:sz w:val="26"/>
        </w:rPr>
        <w:t> </w:t>
      </w:r>
      <w:r>
        <w:rPr>
          <w:rFonts w:ascii="Gill Sans MT"/>
          <w:color w:val="00467F"/>
          <w:spacing w:val="-1"/>
          <w:sz w:val="26"/>
        </w:rPr>
        <w:t>for </w:t>
      </w:r>
      <w:r>
        <w:rPr>
          <w:rFonts w:ascii="Gill Sans MT"/>
          <w:color w:val="00467F"/>
          <w:sz w:val="26"/>
        </w:rPr>
        <w:t>almost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pacing w:val="-2"/>
          <w:sz w:val="26"/>
        </w:rPr>
        <w:t>three</w:t>
      </w:r>
      <w:r>
        <w:rPr>
          <w:rFonts w:ascii="Gill Sans MT"/>
          <w:color w:val="00467F"/>
          <w:spacing w:val="-1"/>
          <w:sz w:val="26"/>
        </w:rPr>
        <w:t> years,</w:t>
      </w:r>
      <w:r>
        <w:rPr>
          <w:rFonts w:ascii="Gill Sans MT"/>
          <w:color w:val="00467F"/>
          <w:spacing w:val="25"/>
          <w:sz w:val="26"/>
        </w:rPr>
        <w:t> </w:t>
      </w:r>
      <w:r>
        <w:rPr>
          <w:rFonts w:ascii="Gill Sans MT"/>
          <w:color w:val="00467F"/>
          <w:spacing w:val="1"/>
          <w:sz w:val="26"/>
        </w:rPr>
        <w:t>serving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the diocese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as </w:t>
      </w:r>
      <w:r>
        <w:rPr>
          <w:rFonts w:ascii="Gill Sans MT"/>
          <w:color w:val="00467F"/>
          <w:spacing w:val="-1"/>
          <w:sz w:val="26"/>
        </w:rPr>
        <w:t>coordinator </w:t>
      </w:r>
      <w:r>
        <w:rPr>
          <w:rFonts w:ascii="Gill Sans MT"/>
          <w:color w:val="00467F"/>
          <w:sz w:val="26"/>
        </w:rPr>
        <w:t>of </w:t>
      </w:r>
      <w:r>
        <w:rPr>
          <w:rFonts w:ascii="Gill Sans MT"/>
          <w:color w:val="00467F"/>
          <w:spacing w:val="-1"/>
          <w:sz w:val="26"/>
        </w:rPr>
        <w:t>religious </w:t>
      </w:r>
      <w:r>
        <w:rPr>
          <w:rFonts w:ascii="Gill Sans MT"/>
          <w:color w:val="00467F"/>
          <w:sz w:val="26"/>
        </w:rPr>
        <w:t>education</w:t>
      </w:r>
      <w:r>
        <w:rPr>
          <w:rFonts w:ascii="Gill Sans MT"/>
          <w:color w:val="00467F"/>
          <w:spacing w:val="29"/>
          <w:sz w:val="26"/>
        </w:rPr>
        <w:t> </w:t>
      </w:r>
      <w:r>
        <w:rPr>
          <w:rFonts w:ascii="Gill Sans MT"/>
          <w:color w:val="00467F"/>
          <w:sz w:val="26"/>
        </w:rPr>
        <w:t>and</w:t>
      </w:r>
      <w:r>
        <w:rPr>
          <w:rFonts w:ascii="Gill Sans MT"/>
          <w:color w:val="00467F"/>
          <w:spacing w:val="-2"/>
          <w:sz w:val="26"/>
        </w:rPr>
        <w:t> </w:t>
      </w:r>
      <w:r>
        <w:rPr>
          <w:rFonts w:ascii="Gill Sans MT"/>
          <w:color w:val="00467F"/>
          <w:sz w:val="26"/>
        </w:rPr>
        <w:t>faith</w:t>
      </w:r>
      <w:r>
        <w:rPr>
          <w:rFonts w:ascii="Gill Sans MT"/>
          <w:color w:val="00467F"/>
          <w:spacing w:val="-1"/>
          <w:sz w:val="26"/>
        </w:rPr>
        <w:t> formation for </w:t>
      </w:r>
      <w:r>
        <w:rPr>
          <w:rFonts w:ascii="Gill Sans MT"/>
          <w:color w:val="00467F"/>
          <w:sz w:val="26"/>
        </w:rPr>
        <w:t>teachers</w:t>
      </w:r>
      <w:r>
        <w:rPr>
          <w:rFonts w:ascii="Gill Sans MT"/>
          <w:color w:val="00467F"/>
          <w:spacing w:val="-2"/>
          <w:sz w:val="26"/>
        </w:rPr>
        <w:t> </w:t>
      </w:r>
      <w:r>
        <w:rPr>
          <w:rFonts w:ascii="Gill Sans MT"/>
          <w:color w:val="00467F"/>
          <w:sz w:val="26"/>
        </w:rPr>
        <w:t>in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the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Catholic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grade</w:t>
      </w:r>
      <w:r>
        <w:rPr>
          <w:rFonts w:ascii="Gill Sans MT"/>
          <w:color w:val="00467F"/>
          <w:spacing w:val="27"/>
          <w:sz w:val="26"/>
        </w:rPr>
        <w:t> </w:t>
      </w:r>
      <w:r>
        <w:rPr>
          <w:rFonts w:ascii="Gill Sans MT"/>
          <w:color w:val="00467F"/>
          <w:sz w:val="26"/>
        </w:rPr>
        <w:t>and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high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schools</w:t>
      </w:r>
      <w:r>
        <w:rPr>
          <w:rFonts w:ascii="Gill Sans MT"/>
          <w:color w:val="00467F"/>
          <w:spacing w:val="13"/>
          <w:sz w:val="26"/>
        </w:rPr>
        <w:t>.</w:t>
      </w:r>
      <w:r>
        <w:rPr>
          <w:rFonts w:ascii="Gill Sans MT"/>
          <w:color w:val="00467F"/>
          <w:spacing w:val="-40"/>
          <w:sz w:val="26"/>
        </w:rPr>
        <w:t>T</w:t>
      </w:r>
      <w:r>
        <w:rPr>
          <w:rFonts w:ascii="Gill Sans MT"/>
          <w:color w:val="00467F"/>
          <w:sz w:val="26"/>
        </w:rPr>
        <w:t>o </w:t>
      </w:r>
      <w:r>
        <w:rPr>
          <w:rFonts w:ascii="Gill Sans MT"/>
          <w:color w:val="00467F"/>
          <w:spacing w:val="-6"/>
          <w:sz w:val="26"/>
        </w:rPr>
        <w:t>r</w:t>
      </w:r>
      <w:r>
        <w:rPr>
          <w:rFonts w:ascii="Gill Sans MT"/>
          <w:color w:val="00467F"/>
          <w:sz w:val="26"/>
        </w:rPr>
        <w:t>ead</w:t>
      </w:r>
      <w:r>
        <w:rPr>
          <w:rFonts w:ascii="Gill Sans MT"/>
          <w:color w:val="00467F"/>
          <w:spacing w:val="-1"/>
          <w:sz w:val="26"/>
        </w:rPr>
        <w:t> </w:t>
      </w:r>
      <w:r>
        <w:rPr>
          <w:rFonts w:ascii="Gill Sans MT"/>
          <w:color w:val="00467F"/>
          <w:sz w:val="26"/>
        </w:rPr>
        <w:t>mo</w:t>
      </w:r>
      <w:r>
        <w:rPr>
          <w:rFonts w:ascii="Gill Sans MT"/>
          <w:color w:val="00467F"/>
          <w:spacing w:val="-6"/>
          <w:sz w:val="26"/>
        </w:rPr>
        <w:t>r</w:t>
      </w:r>
      <w:r>
        <w:rPr>
          <w:rFonts w:ascii="Gill Sans MT"/>
          <w:color w:val="00467F"/>
          <w:spacing w:val="5"/>
          <w:sz w:val="26"/>
        </w:rPr>
        <w:t>e</w:t>
      </w:r>
      <w:r>
        <w:rPr>
          <w:rFonts w:ascii="Gill Sans MT"/>
          <w:color w:val="00467F"/>
          <w:sz w:val="26"/>
        </w:rPr>
        <w:t>,</w:t>
      </w:r>
      <w:r>
        <w:rPr>
          <w:rFonts w:ascii="Gill Sans MT"/>
          <w:color w:val="00467F"/>
          <w:spacing w:val="-26"/>
          <w:sz w:val="26"/>
        </w:rPr>
        <w:t> </w:t>
      </w:r>
      <w:hyperlink r:id="rId15">
        <w:r>
          <w:rPr>
            <w:rFonts w:ascii="Gill Sans MT"/>
            <w:color w:val="00467F"/>
            <w:sz w:val="26"/>
          </w:rPr>
          <w:t>click</w:t>
        </w:r>
        <w:r>
          <w:rPr>
            <w:rFonts w:ascii="Gill Sans MT"/>
            <w:color w:val="00467F"/>
            <w:spacing w:val="-1"/>
            <w:sz w:val="26"/>
          </w:rPr>
          <w:t> </w:t>
        </w:r>
        <w:r>
          <w:rPr>
            <w:rFonts w:ascii="Gill Sans MT"/>
            <w:color w:val="00467F"/>
            <w:sz w:val="26"/>
          </w:rPr>
          <w:t>he</w:t>
        </w:r>
        <w:r>
          <w:rPr>
            <w:rFonts w:ascii="Gill Sans MT"/>
            <w:color w:val="00467F"/>
            <w:spacing w:val="-6"/>
            <w:sz w:val="26"/>
          </w:rPr>
          <w:t>r</w:t>
        </w:r>
        <w:r>
          <w:rPr>
            <w:rFonts w:ascii="Gill Sans MT"/>
            <w:color w:val="00467F"/>
            <w:spacing w:val="4"/>
            <w:sz w:val="26"/>
          </w:rPr>
          <w:t>e</w:t>
        </w:r>
        <w:r>
          <w:rPr>
            <w:rFonts w:ascii="Gill Sans MT"/>
            <w:color w:val="00467F"/>
            <w:sz w:val="26"/>
          </w:rPr>
          <w:t>.</w:t>
        </w:r>
        <w:r>
          <w:rPr>
            <w:rFonts w:ascii="Gill Sans MT"/>
            <w:color w:val="000000"/>
            <w:sz w:val="26"/>
          </w:rPr>
        </w:r>
      </w:hyperlink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line="260" w:lineRule="exact" w:before="1"/>
        <w:rPr>
          <w:sz w:val="26"/>
          <w:szCs w:val="26"/>
        </w:rPr>
      </w:pPr>
    </w:p>
    <w:p>
      <w:pPr>
        <w:spacing w:before="0"/>
        <w:ind w:left="102" w:right="0" w:firstLine="0"/>
        <w:jc w:val="left"/>
        <w:rPr>
          <w:rFonts w:ascii="Adobe Garamond Pro" w:hAnsi="Adobe Garamond Pro" w:cs="Adobe Garamond Pro" w:eastAsia="Adobe Garamond Pro"/>
          <w:sz w:val="56"/>
          <w:szCs w:val="56"/>
        </w:rPr>
      </w:pPr>
      <w:r>
        <w:rPr>
          <w:rFonts w:ascii="Adobe Garamond Pro"/>
          <w:color w:val="D75035"/>
          <w:spacing w:val="-27"/>
          <w:sz w:val="56"/>
        </w:rPr>
        <w:t>F</w:t>
      </w:r>
      <w:r>
        <w:rPr>
          <w:rFonts w:ascii="Adobe Garamond Pro"/>
          <w:color w:val="D75035"/>
          <w:sz w:val="56"/>
        </w:rPr>
        <w:t>aith in </w:t>
      </w:r>
      <w:r>
        <w:rPr>
          <w:rFonts w:ascii="Adobe Garamond Pro"/>
          <w:color w:val="D75035"/>
          <w:spacing w:val="-20"/>
          <w:sz w:val="56"/>
        </w:rPr>
        <w:t>F</w:t>
      </w:r>
      <w:r>
        <w:rPr>
          <w:rFonts w:ascii="Adobe Garamond Pro"/>
          <w:color w:val="D75035"/>
          <w:sz w:val="56"/>
        </w:rPr>
        <w:t>ilm: </w:t>
      </w:r>
      <w:r>
        <w:rPr>
          <w:rFonts w:ascii="Adobe Garamond Pro"/>
          <w:i/>
          <w:color w:val="D75035"/>
          <w:spacing w:val="-7"/>
          <w:sz w:val="56"/>
        </w:rPr>
        <w:t>S</w:t>
      </w:r>
      <w:r>
        <w:rPr>
          <w:rFonts w:ascii="Adobe Garamond Pro"/>
          <w:i/>
          <w:color w:val="D75035"/>
          <w:sz w:val="56"/>
        </w:rPr>
        <w:t>isters</w:t>
      </w:r>
      <w:r>
        <w:rPr>
          <w:rFonts w:ascii="Adobe Garamond Pro"/>
          <w:color w:val="000000"/>
          <w:sz w:val="56"/>
        </w:rPr>
      </w:r>
    </w:p>
    <w:p>
      <w:pPr>
        <w:pStyle w:val="BodyText"/>
        <w:spacing w:line="264" w:lineRule="exact" w:before="127"/>
        <w:ind w:left="488" w:right="2766"/>
        <w:jc w:val="left"/>
      </w:pPr>
      <w:r>
        <w:rPr/>
        <w:pict>
          <v:shape style="position:absolute;margin-left:217.436005pt;margin-top:5.932106pt;width:162.4pt;height:116.1pt;mso-position-horizontal-relative:page;mso-position-vertical-relative:paragraph;z-index:-233" type="#_x0000_t202" filled="f" stroked="f">
            <v:textbox inset="0,0,0,0">
              <w:txbxContent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180" w:lineRule="exact" w:before="0"/>
                    <w:rPr>
                      <w:sz w:val="18"/>
                      <w:szCs w:val="18"/>
                    </w:rPr>
                  </w:pPr>
                </w:p>
                <w:p>
                  <w:pPr>
                    <w:spacing w:line="206" w:lineRule="exact" w:before="0"/>
                    <w:ind w:left="82" w:right="0" w:firstLine="0"/>
                    <w:jc w:val="left"/>
                    <w:rPr>
                      <w:rFonts w:ascii="Gill Sans MT" w:hAnsi="Gill Sans MT" w:cs="Gill Sans MT" w:eastAsia="Gill Sans MT"/>
                      <w:sz w:val="18"/>
                      <w:szCs w:val="18"/>
                    </w:rPr>
                  </w:pPr>
                  <w:r>
                    <w:rPr>
                      <w:rFonts w:ascii="Gill Sans MT"/>
                      <w:color w:val="00467F"/>
                      <w:sz w:val="18"/>
                    </w:rPr>
                    <w:t>S.</w:t>
                  </w:r>
                  <w:r>
                    <w:rPr>
                      <w:rFonts w:ascii="Gill Sans MT"/>
                      <w:color w:val="000000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307701pt;margin-top:7.809446pt;width:16.650pt;height:30.95pt;mso-position-horizontal-relative:page;mso-position-vertical-relative:paragraph;z-index:-230" type="#_x0000_t202" filled="f" stroked="f">
            <v:textbox inset="0,0,0,0">
              <w:txbxContent>
                <w:p>
                  <w:pPr>
                    <w:spacing w:line="618" w:lineRule="exact" w:before="0"/>
                    <w:ind w:left="0" w:right="0" w:firstLine="0"/>
                    <w:jc w:val="left"/>
                    <w:rPr>
                      <w:rFonts w:ascii="Adobe Garamond Pro" w:hAnsi="Adobe Garamond Pro" w:cs="Adobe Garamond Pro" w:eastAsia="Adobe Garamond Pro"/>
                      <w:sz w:val="62"/>
                      <w:szCs w:val="62"/>
                    </w:rPr>
                  </w:pPr>
                  <w:r>
                    <w:rPr>
                      <w:rFonts w:ascii="Adobe Garamond Pro"/>
                      <w:color w:val="00467F"/>
                      <w:w w:val="95"/>
                      <w:sz w:val="62"/>
                    </w:rPr>
                    <w:t>F</w:t>
                  </w:r>
                  <w:r>
                    <w:rPr>
                      <w:rFonts w:ascii="Adobe Garamond Pro"/>
                      <w:color w:val="000000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ive</w:t>
      </w:r>
      <w:r>
        <w:rPr>
          <w:color w:val="231F20"/>
        </w:rPr>
        <w:t> </w:t>
      </w:r>
      <w:r>
        <w:rPr>
          <w:color w:val="231F20"/>
          <w:spacing w:val="-1"/>
        </w:rPr>
        <w:t>young</w:t>
      </w:r>
      <w:r>
        <w:rPr>
          <w:color w:val="231F20"/>
        </w:rPr>
        <w:t> </w:t>
      </w:r>
      <w:r>
        <w:rPr>
          <w:color w:val="231F20"/>
          <w:spacing w:val="-1"/>
        </w:rPr>
        <w:t>religious</w:t>
      </w:r>
      <w:r>
        <w:rPr>
          <w:color w:val="231F20"/>
        </w:rPr>
        <w:t> </w:t>
      </w:r>
      <w:r>
        <w:rPr>
          <w:color w:val="231F20"/>
          <w:spacing w:val="-1"/>
        </w:rPr>
        <w:t>from</w:t>
      </w:r>
      <w:r>
        <w:rPr>
          <w:color w:val="231F20"/>
        </w:rPr>
        <w:t> </w:t>
      </w:r>
      <w:r>
        <w:rPr>
          <w:color w:val="231F20"/>
          <w:spacing w:val="-1"/>
        </w:rPr>
        <w:t>active</w:t>
      </w:r>
      <w:r>
        <w:rPr>
          <w:color w:val="231F20"/>
          <w:spacing w:val="33"/>
        </w:rPr>
        <w:t> </w:t>
      </w:r>
      <w:r>
        <w:rPr>
          <w:color w:val="231F20"/>
        </w:rPr>
        <w:t>apostolic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congregations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featured</w:t>
      </w:r>
      <w:r>
        <w:rPr>
          <w:color w:val="000000"/>
        </w:rPr>
      </w:r>
    </w:p>
    <w:p>
      <w:pPr>
        <w:pStyle w:val="BodyText"/>
        <w:spacing w:line="264" w:lineRule="exact"/>
        <w:ind w:left="106" w:right="3171"/>
        <w:jc w:val="left"/>
      </w:pPr>
      <w:r>
        <w:rPr>
          <w:color w:val="231F20"/>
        </w:rPr>
        <w:t>in this one-hour documentary that</w:t>
      </w:r>
      <w:r>
        <w:rPr>
          <w:color w:val="231F20"/>
          <w:spacing w:val="23"/>
        </w:rPr>
        <w:t> </w:t>
      </w:r>
      <w:r>
        <w:rPr>
          <w:color w:val="231F20"/>
        </w:rPr>
        <w:t>offers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real</w:t>
      </w:r>
      <w:r>
        <w:rPr>
          <w:color w:val="231F20"/>
          <w:spacing w:val="-2"/>
        </w:rPr>
        <w:t> </w:t>
      </w:r>
      <w:r>
        <w:rPr>
          <w:color w:val="231F20"/>
        </w:rPr>
        <w:t>insights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how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call</w:t>
      </w:r>
      <w:r>
        <w:rPr>
          <w:color w:val="231F20"/>
          <w:spacing w:val="22"/>
        </w:rPr>
        <w:t> </w:t>
      </w:r>
      <w:r>
        <w:rPr>
          <w:color w:val="231F20"/>
        </w:rPr>
        <w:t>is discerned and </w:t>
      </w:r>
      <w:r>
        <w:rPr>
          <w:color w:val="231F20"/>
          <w:spacing w:val="-1"/>
        </w:rPr>
        <w:t>lived</w:t>
      </w:r>
      <w:r>
        <w:rPr>
          <w:color w:val="231F20"/>
        </w:rPr>
        <w:t> in the US </w:t>
      </w:r>
      <w:r>
        <w:rPr>
          <w:color w:val="231F20"/>
          <w:spacing w:val="-4"/>
        </w:rPr>
        <w:t>today.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Sisters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themselves</w:t>
      </w:r>
      <w:r>
        <w:rPr>
          <w:color w:val="231F20"/>
          <w:spacing w:val="-5"/>
        </w:rPr>
        <w:t> </w:t>
      </w:r>
      <w:r>
        <w:rPr>
          <w:color w:val="231F20"/>
        </w:rPr>
        <w:t>tell</w:t>
      </w:r>
      <w:r>
        <w:rPr>
          <w:color w:val="231F20"/>
          <w:spacing w:val="-6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stories</w:t>
      </w:r>
      <w:r>
        <w:rPr>
          <w:color w:val="231F20"/>
          <w:spacing w:val="25"/>
        </w:rPr>
        <w:t> </w:t>
      </w:r>
      <w:r>
        <w:rPr>
          <w:color w:val="231F20"/>
        </w:rPr>
        <w:t>of faith, </w:t>
      </w:r>
      <w:r>
        <w:rPr>
          <w:color w:val="231F20"/>
          <w:spacing w:val="-2"/>
        </w:rPr>
        <w:t>ministry,</w:t>
      </w:r>
      <w:r>
        <w:rPr>
          <w:color w:val="231F20"/>
        </w:rPr>
        <w:t> choices and hope for</w:t>
      </w:r>
      <w:r>
        <w:rPr>
          <w:color w:val="000000"/>
        </w:rPr>
      </w:r>
    </w:p>
    <w:p>
      <w:pPr>
        <w:pStyle w:val="BodyText"/>
        <w:spacing w:line="264" w:lineRule="exact"/>
        <w:ind w:left="106" w:right="2514"/>
        <w:jc w:val="left"/>
      </w:pPr>
      <w:r>
        <w:rPr/>
        <w:pict>
          <v:shape style="position:absolute;margin-left:229.319916pt;margin-top:16.121363pt;width:138.8pt;height:9pt;mso-position-horizontal-relative:page;mso-position-vertical-relative:paragraph;z-index:-229;rotation:1" type="#_x0000_t136" fillcolor="#00467F" stroked="f">
            <o:extrusion v:ext="view" autorotationcenter="t"/>
            <v:textpath style="font-family:&amp;quot;Gill Sans MT&amp;quot;;font-size:9pt;v-text-kern:t;mso-text-shadow:auto" string="Monica Gundler (right) participated in"/>
            <w10:wrap type="none"/>
          </v:shape>
        </w:pic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future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religious</w:t>
      </w:r>
      <w:r>
        <w:rPr>
          <w:color w:val="231F20"/>
          <w:spacing w:val="-4"/>
        </w:rPr>
        <w:t> </w:t>
      </w:r>
      <w:r>
        <w:rPr>
          <w:color w:val="231F20"/>
        </w:rPr>
        <w:t>life.</w:t>
      </w:r>
      <w:r>
        <w:rPr>
          <w:color w:val="231F20"/>
          <w:spacing w:val="-3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are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real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Sisters,</w:t>
      </w:r>
      <w:r>
        <w:rPr>
          <w:color w:val="231F20"/>
        </w:rPr>
        <w:t> and our </w:t>
      </w:r>
      <w:r>
        <w:rPr>
          <w:color w:val="231F20"/>
          <w:spacing w:val="-1"/>
        </w:rPr>
        <w:t>own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Vocation</w:t>
      </w:r>
      <w:r>
        <w:rPr>
          <w:color w:val="231F20"/>
        </w:rPr>
        <w:t> </w:t>
      </w:r>
      <w:r>
        <w:rPr>
          <w:color w:val="231F20"/>
          <w:spacing w:val="-1"/>
        </w:rPr>
        <w:t>Director</w:t>
      </w:r>
      <w:r>
        <w:rPr>
          <w:color w:val="000000"/>
        </w:rPr>
      </w:r>
    </w:p>
    <w:p>
      <w:pPr>
        <w:pStyle w:val="BodyText"/>
        <w:spacing w:line="264" w:lineRule="exact"/>
        <w:ind w:left="106" w:right="3081"/>
        <w:jc w:val="left"/>
      </w:pPr>
      <w:r>
        <w:rPr/>
        <w:pict>
          <v:shape style="position:absolute;margin-left:221.344345pt;margin-top:.360996pt;width:142.25pt;height:9pt;mso-position-horizontal-relative:page;mso-position-vertical-relative:paragraph;z-index:-228;rotation:1" type="#_x0000_t136" fillcolor="#00467F" stroked="f">
            <o:extrusion v:ext="view" autorotationcenter="t"/>
            <v:textpath style="font-family:&amp;quot;Gill Sans MT&amp;quot;;font-size:9pt;v-text-kern:t;mso-text-shadow:auto" string="the Susan G. Komen Race for the Cure"/>
            <w10:wrap type="none"/>
          </v:shape>
        </w:pict>
      </w:r>
      <w:r>
        <w:rPr/>
        <w:pict>
          <v:shape style="position:absolute;margin-left:221.060364pt;margin-top:11.266006pt;width:150.550pt;height:9pt;mso-position-horizontal-relative:page;mso-position-vertical-relative:paragraph;z-index:-227;rotation:1" type="#_x0000_t136" fillcolor="#00467F" stroked="f">
            <o:extrusion v:ext="view" autorotationcenter="t"/>
            <v:textpath style="font-family:&amp;quot;Gill Sans MT&amp;quot;;font-size:9pt;v-text-kern:t;mso-text-shadow:auto" string="on Saturday, Oct. 26 with other members"/>
            <w10:wrap type="none"/>
          </v:shape>
        </w:pict>
      </w:r>
      <w:r>
        <w:rPr/>
        <w:pict>
          <v:shape style="position:absolute;margin-left:220.777374pt;margin-top:22.085493pt;width:152.3pt;height:9pt;mso-position-horizontal-relative:page;mso-position-vertical-relative:paragraph;z-index:-226;rotation:1" type="#_x0000_t136" fillcolor="#00467F" stroked="f">
            <o:extrusion v:ext="view" autorotationcenter="t"/>
            <v:textpath style="font-family:&amp;quot;Gill Sans MT&amp;quot;;font-size:9pt;v-text-kern:t;mso-text-shadow:auto" string="of the House of Charity and SC Associate"/>
            <w10:wrap type="none"/>
          </v:shape>
        </w:pict>
      </w:r>
      <w:r>
        <w:rPr/>
        <w:pict>
          <v:shape style="position:absolute;margin-left:220.495682pt;margin-top:32.792595pt;width:145.5pt;height:9pt;mso-position-horizontal-relative:page;mso-position-vertical-relative:paragraph;z-index:-225;rotation:1" type="#_x0000_t136" fillcolor="#00467F" stroked="f">
            <o:extrusion v:ext="view" autorotationcenter="t"/>
            <v:textpath style="font-family:&amp;quot;Gill Sans MT&amp;quot;;font-size:9pt;v-text-kern:t;mso-text-shadow:auto" string="Ann Laiche. Hoda Kotb (left), co-host of"/>
            <w10:wrap type="none"/>
          </v:shape>
        </w:pict>
      </w:r>
      <w:r>
        <w:rPr/>
        <w:pict>
          <v:shape style="position:absolute;margin-left:220.212341pt;margin-top:43.642357pt;width:149.6pt;height:9pt;mso-position-horizontal-relative:page;mso-position-vertical-relative:paragraph;z-index:-224;rotation:1" type="#_x0000_t136" fillcolor="#00467F" stroked="f">
            <o:extrusion v:ext="view" autorotationcenter="t"/>
            <v:textpath style="font-family:&amp;quot;Gill Sans MT&amp;quot;;font-size:9pt;v-text-kern:t;mso-text-shadow:auto" string="the fourth hour of the “Today Show” and"/>
            <w10:wrap type="none"/>
          </v:shape>
        </w:pict>
      </w:r>
      <w:r>
        <w:rPr/>
        <w:pict>
          <v:shape style="position:absolute;margin-left:219.930298pt;margin-top:54.380798pt;width:145.15pt;height:9pt;mso-position-horizontal-relative:page;mso-position-vertical-relative:paragraph;z-index:-223;rotation:1" type="#_x0000_t136" fillcolor="#00467F" stroked="f">
            <o:extrusion v:ext="view" autorotationcenter="t"/>
            <v:textpath style="font-family:&amp;quot;Gill Sans MT&amp;quot;;font-size:9pt;v-text-kern:t;mso-text-shadow:auto" string="a survivor of breast cancer, was there in"/>
            <w10:wrap type="none"/>
          </v:shape>
        </w:pict>
      </w:r>
      <w:r>
        <w:rPr/>
        <w:pict>
          <v:shape style="position:absolute;margin-left:219.660751pt;margin-top:64.044662pt;width:58.65pt;height:9pt;mso-position-horizontal-relative:page;mso-position-vertical-relative:paragraph;z-index:-222;rotation:1" type="#_x0000_t136" fillcolor="#00467F" stroked="f">
            <o:extrusion v:ext="view" autorotationcenter="t"/>
            <v:textpath style="font-family:&amp;quot;Gill Sans MT&amp;quot;;font-size:9pt;v-text-kern:t;mso-text-shadow:auto" string="support, as well."/>
            <w10:wrap type="none"/>
          </v:shape>
        </w:pict>
      </w:r>
      <w:r>
        <w:rPr>
          <w:color w:val="231F20"/>
        </w:rPr>
        <w:t>S. </w:t>
      </w:r>
      <w:r>
        <w:rPr>
          <w:color w:val="231F20"/>
          <w:spacing w:val="-1"/>
        </w:rPr>
        <w:t>Monica</w:t>
      </w:r>
      <w:r>
        <w:rPr>
          <w:color w:val="231F20"/>
        </w:rPr>
        <w:t> </w:t>
      </w:r>
      <w:r>
        <w:rPr>
          <w:color w:val="231F20"/>
          <w:spacing w:val="-1"/>
        </w:rPr>
        <w:t>Gundler</w:t>
      </w:r>
      <w:r>
        <w:rPr>
          <w:color w:val="231F20"/>
        </w:rPr>
        <w:t> is one of them!</w:t>
      </w:r>
      <w:hyperlink r:id="rId16">
        <w:r>
          <w:rPr>
            <w:color w:val="231F20"/>
            <w:spacing w:val="24"/>
          </w:rPr>
          <w:t> </w:t>
        </w:r>
        <w:r>
          <w:rPr>
            <w:color w:val="231F20"/>
            <w:spacing w:val="-1"/>
          </w:rPr>
          <w:t>View</w:t>
        </w:r>
        <w:r>
          <w:rPr>
            <w:color w:val="231F20"/>
          </w:rPr>
          <w:t> it at </w:t>
        </w:r>
        <w:r>
          <w:rPr>
            <w:color w:val="231F20"/>
            <w:spacing w:val="-1"/>
            <w:u w:val="single" w:color="231F20"/>
          </w:rPr>
          <w:t>https://lcwr.org/publications/</w:t>
        </w:r>
        <w:r>
          <w:rPr>
            <w:color w:val="231F20"/>
          </w:rPr>
        </w:r>
        <w:r>
          <w:rPr>
            <w:color w:val="231F20"/>
            <w:spacing w:val="37"/>
          </w:rPr>
          <w:t> </w:t>
        </w:r>
        <w:r>
          <w:rPr>
            <w:color w:val="231F20"/>
            <w:spacing w:val="-1"/>
            <w:u w:val="single" w:color="231F20"/>
          </w:rPr>
          <w:t>sisters-documentary.</w:t>
        </w:r>
        <w:r>
          <w:rPr>
            <w:color w:val="231F20"/>
            <w:u w:val="single" w:color="231F20"/>
          </w:rPr>
          <w:t> </w:t>
        </w:r>
        <w:r>
          <w:rPr>
            <w:color w:val="231F20"/>
          </w:rPr>
        </w:r>
        <w:r>
          <w:rPr>
            <w:color w:val="000000"/>
          </w:rPr>
        </w:r>
      </w:hyperlink>
    </w:p>
    <w:p>
      <w:pPr>
        <w:spacing w:line="226" w:lineRule="auto" w:before="0"/>
        <w:ind w:left="102" w:right="45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/>
        <w:br w:type="column"/>
      </w:r>
      <w:r>
        <w:rPr>
          <w:rFonts w:ascii="Adobe Garamond Pro"/>
          <w:color w:val="231F20"/>
          <w:sz w:val="20"/>
        </w:rPr>
        <w:t>The</w:t>
      </w:r>
      <w:r>
        <w:rPr>
          <w:rFonts w:ascii="Adobe Garamond Pro"/>
          <w:color w:val="231F20"/>
          <w:spacing w:val="-6"/>
          <w:sz w:val="20"/>
        </w:rPr>
        <w:t> </w:t>
      </w:r>
      <w:r>
        <w:rPr>
          <w:rFonts w:ascii="Adobe Garamond Pro"/>
          <w:color w:val="231F20"/>
          <w:sz w:val="20"/>
        </w:rPr>
        <w:t>friendliness</w:t>
      </w:r>
      <w:r>
        <w:rPr>
          <w:rFonts w:ascii="Adobe Garamond Pro"/>
          <w:color w:val="231F20"/>
          <w:spacing w:val="-5"/>
          <w:sz w:val="20"/>
        </w:rPr>
        <w:t> </w:t>
      </w:r>
      <w:r>
        <w:rPr>
          <w:rFonts w:ascii="Adobe Garamond Pro"/>
          <w:color w:val="231F20"/>
          <w:sz w:val="20"/>
        </w:rPr>
        <w:t>and</w:t>
      </w:r>
      <w:r>
        <w:rPr>
          <w:rFonts w:ascii="Adobe Garamond Pro"/>
          <w:color w:val="231F20"/>
          <w:spacing w:val="-5"/>
          <w:sz w:val="20"/>
        </w:rPr>
        <w:t> </w:t>
      </w:r>
      <w:r>
        <w:rPr>
          <w:rFonts w:ascii="Adobe Garamond Pro"/>
          <w:color w:val="231F20"/>
          <w:sz w:val="20"/>
        </w:rPr>
        <w:t>hospitality</w:t>
      </w:r>
      <w:r>
        <w:rPr>
          <w:rFonts w:ascii="Adobe Garamond Pro"/>
          <w:color w:val="231F20"/>
          <w:spacing w:val="-5"/>
          <w:sz w:val="20"/>
        </w:rPr>
        <w:t> </w:t>
      </w:r>
      <w:r>
        <w:rPr>
          <w:rFonts w:ascii="Adobe Garamond Pro"/>
          <w:color w:val="231F20"/>
          <w:sz w:val="20"/>
        </w:rPr>
        <w:t>of</w:t>
      </w:r>
      <w:r>
        <w:rPr>
          <w:rFonts w:ascii="Adobe Garamond Pro"/>
          <w:color w:val="231F20"/>
          <w:spacing w:val="-5"/>
          <w:sz w:val="20"/>
        </w:rPr>
        <w:t> </w:t>
      </w:r>
      <w:r>
        <w:rPr>
          <w:rFonts w:ascii="Adobe Garamond Pro"/>
          <w:color w:val="231F20"/>
          <w:sz w:val="20"/>
        </w:rPr>
        <w:t>the</w:t>
      </w:r>
      <w:r>
        <w:rPr>
          <w:rFonts w:ascii="Adobe Garamond Pro"/>
          <w:color w:val="231F20"/>
          <w:sz w:val="20"/>
        </w:rPr>
        <w:t> SC women, particularly </w:t>
      </w:r>
      <w:r>
        <w:rPr>
          <w:rFonts w:ascii="Adobe Garamond Pro"/>
          <w:color w:val="231F20"/>
          <w:spacing w:val="-1"/>
          <w:sz w:val="20"/>
        </w:rPr>
        <w:t>Sisters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Magdalen</w:t>
      </w:r>
      <w:r>
        <w:rPr>
          <w:rFonts w:ascii="Adobe Garamond Pro"/>
          <w:color w:val="231F20"/>
          <w:spacing w:val="21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Dolores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Harrington</w:t>
      </w:r>
      <w:r>
        <w:rPr>
          <w:rFonts w:ascii="Adobe Garamond Pro"/>
          <w:color w:val="231F20"/>
          <w:sz w:val="20"/>
        </w:rPr>
        <w:t> and </w:t>
      </w:r>
      <w:r>
        <w:rPr>
          <w:rFonts w:ascii="Adobe Garamond Pro"/>
          <w:color w:val="231F20"/>
          <w:spacing w:val="-1"/>
          <w:sz w:val="20"/>
        </w:rPr>
        <w:t>Barbara</w:t>
      </w:r>
      <w:r>
        <w:rPr>
          <w:rFonts w:ascii="Adobe Garamond Pro"/>
          <w:color w:val="231F20"/>
          <w:sz w:val="20"/>
        </w:rPr>
        <w:t> Counts,</w:t>
      </w:r>
      <w:r>
        <w:rPr>
          <w:rFonts w:ascii="Adobe Garamond Pro"/>
          <w:color w:val="000000"/>
          <w:sz w:val="20"/>
        </w:rPr>
      </w:r>
    </w:p>
    <w:p>
      <w:pPr>
        <w:spacing w:line="226" w:lineRule="auto" w:before="0"/>
        <w:ind w:left="102" w:right="162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welcomed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me into the high school and math</w:t>
      </w:r>
      <w:r>
        <w:rPr>
          <w:rFonts w:ascii="Adobe Garamond Pro" w:hAnsi="Adobe Garamond Pro" w:cs="Adobe Garamond Pro" w:eastAsia="Adobe Garamond Pro"/>
          <w:color w:val="231F20"/>
          <w:spacing w:val="26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department. I felt included and willingly</w:t>
      </w:r>
      <w:r>
        <w:rPr>
          <w:rFonts w:ascii="Adobe Garamond Pro" w:hAnsi="Adobe Garamond Pro" w:cs="Adobe Garamond Pro" w:eastAsia="Adobe Garamond Pro"/>
          <w:color w:val="231F20"/>
          <w:spacing w:val="2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contributed to the school community almost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immediately.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Ther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was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“we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spirit”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in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the</w:t>
      </w:r>
      <w:r>
        <w:rPr>
          <w:rFonts w:ascii="Adobe Garamond Pro" w:hAnsi="Adobe Garamond Pro" w:cs="Adobe Garamond Pro" w:eastAsia="Adobe Garamond Pro"/>
          <w:color w:val="231F20"/>
          <w:spacing w:val="3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climate they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created.</w:t>
      </w:r>
      <w:r>
        <w:rPr>
          <w:rFonts w:ascii="Adobe Garamond Pro" w:hAnsi="Adobe Garamond Pro" w:cs="Adobe Garamond Pro" w:eastAsia="Adobe Garamond Pro"/>
          <w:color w:val="000000"/>
          <w:sz w:val="20"/>
          <w:szCs w:val="20"/>
        </w:rPr>
      </w:r>
    </w:p>
    <w:p>
      <w:pPr>
        <w:spacing w:line="240" w:lineRule="exact" w:before="71"/>
        <w:ind w:left="102" w:right="162" w:firstLine="30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These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SC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women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faculty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members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were</w:t>
      </w:r>
      <w:r>
        <w:rPr>
          <w:rFonts w:ascii="Adobe Garamond Pro" w:hAnsi="Adobe Garamond Pro" w:cs="Adobe Garamond Pro" w:eastAsia="Adobe Garamond Pro"/>
          <w:color w:val="231F20"/>
          <w:spacing w:val="2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happy and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alive;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I found myself wanting to</w:t>
      </w:r>
      <w:r>
        <w:rPr>
          <w:rFonts w:ascii="Adobe Garamond Pro" w:hAnsi="Adobe Garamond Pro" w:cs="Adobe Garamond Pro" w:eastAsia="Adobe Garamond Pro"/>
          <w:color w:val="231F20"/>
          <w:spacing w:val="2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be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like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them.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Ther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was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something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more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–</w:t>
      </w:r>
      <w:r>
        <w:rPr>
          <w:rFonts w:ascii="Adobe Garamond Pro" w:hAnsi="Adobe Garamond Pro" w:cs="Adobe Garamond Pro" w:eastAsia="Adobe Garamond Pro"/>
          <w:color w:val="231F20"/>
          <w:spacing w:val="2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an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intangible,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 reflective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spirit.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my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mentor,</w:t>
      </w:r>
      <w:r>
        <w:rPr>
          <w:rFonts w:ascii="Adobe Garamond Pro" w:hAnsi="Adobe Garamond Pro" w:cs="Adobe Garamond Pro" w:eastAsia="Adobe Garamond Pro"/>
          <w:color w:val="000000"/>
          <w:sz w:val="20"/>
          <w:szCs w:val="20"/>
        </w:rPr>
      </w:r>
    </w:p>
    <w:p>
      <w:pPr>
        <w:spacing w:line="240" w:lineRule="exact" w:before="0"/>
        <w:ind w:left="102" w:right="20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sz w:val="20"/>
        </w:rPr>
        <w:t>S. </w:t>
      </w:r>
      <w:r>
        <w:rPr>
          <w:rFonts w:ascii="Adobe Garamond Pro"/>
          <w:color w:val="231F20"/>
          <w:spacing w:val="-1"/>
          <w:sz w:val="20"/>
        </w:rPr>
        <w:t>Barbara</w:t>
      </w:r>
      <w:r>
        <w:rPr>
          <w:rFonts w:ascii="Adobe Garamond Pro"/>
          <w:color w:val="231F20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shared</w:t>
      </w:r>
      <w:r>
        <w:rPr>
          <w:rFonts w:ascii="Adobe Garamond Pro"/>
          <w:color w:val="231F20"/>
          <w:sz w:val="20"/>
        </w:rPr>
        <w:t> her person and her </w:t>
      </w:r>
      <w:r>
        <w:rPr>
          <w:rFonts w:ascii="Adobe Garamond Pro"/>
          <w:color w:val="231F20"/>
          <w:spacing w:val="-2"/>
          <w:sz w:val="20"/>
        </w:rPr>
        <w:t>love</w:t>
      </w:r>
      <w:r>
        <w:rPr>
          <w:rFonts w:ascii="Adobe Garamond Pro"/>
          <w:color w:val="231F20"/>
          <w:spacing w:val="21"/>
          <w:sz w:val="20"/>
        </w:rPr>
        <w:t> </w:t>
      </w:r>
      <w:r>
        <w:rPr>
          <w:rFonts w:ascii="Adobe Garamond Pro"/>
          <w:color w:val="231F20"/>
          <w:sz w:val="20"/>
        </w:rPr>
        <w:t>for the SC Community as I joined them for</w:t>
      </w:r>
      <w:r>
        <w:rPr>
          <w:rFonts w:ascii="Adobe Garamond Pro"/>
          <w:color w:val="231F20"/>
          <w:sz w:val="20"/>
        </w:rPr>
        <w:t> picnics, </w:t>
      </w:r>
      <w:r>
        <w:rPr>
          <w:rFonts w:ascii="Adobe Garamond Pro"/>
          <w:color w:val="231F20"/>
          <w:spacing w:val="-1"/>
          <w:sz w:val="20"/>
        </w:rPr>
        <w:t>drives</w:t>
      </w:r>
      <w:r>
        <w:rPr>
          <w:rFonts w:ascii="Adobe Garamond Pro"/>
          <w:color w:val="231F20"/>
          <w:sz w:val="20"/>
        </w:rPr>
        <w:t> to Lake </w:t>
      </w:r>
      <w:r>
        <w:rPr>
          <w:rFonts w:ascii="Adobe Garamond Pro"/>
          <w:color w:val="231F20"/>
          <w:spacing w:val="-1"/>
          <w:sz w:val="20"/>
        </w:rPr>
        <w:t>Michigan</w:t>
      </w:r>
      <w:r>
        <w:rPr>
          <w:rFonts w:ascii="Adobe Garamond Pro"/>
          <w:color w:val="231F20"/>
          <w:sz w:val="20"/>
        </w:rPr>
        <w:t> and trips to</w:t>
      </w:r>
      <w:r>
        <w:rPr>
          <w:rFonts w:ascii="Adobe Garamond Pro"/>
          <w:color w:val="231F20"/>
          <w:spacing w:val="29"/>
          <w:sz w:val="20"/>
        </w:rPr>
        <w:t> </w:t>
      </w:r>
      <w:r>
        <w:rPr>
          <w:rFonts w:ascii="Adobe Garamond Pro"/>
          <w:color w:val="231F20"/>
          <w:sz w:val="20"/>
        </w:rPr>
        <w:t>the airport to meet SCs coming and going,</w:t>
      </w:r>
      <w:r>
        <w:rPr>
          <w:rFonts w:ascii="Adobe Garamond Pro"/>
          <w:color w:val="231F20"/>
          <w:spacing w:val="21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from</w:t>
      </w:r>
      <w:r>
        <w:rPr>
          <w:rFonts w:ascii="Adobe Garamond Pro"/>
          <w:color w:val="231F20"/>
          <w:sz w:val="20"/>
        </w:rPr>
        <w:t> East to</w:t>
      </w:r>
      <w:r>
        <w:rPr>
          <w:rFonts w:ascii="Adobe Garamond Pro"/>
          <w:color w:val="231F20"/>
          <w:spacing w:val="-3"/>
          <w:sz w:val="20"/>
        </w:rPr>
        <w:t> </w:t>
      </w:r>
      <w:r>
        <w:rPr>
          <w:rFonts w:ascii="Adobe Garamond Pro"/>
          <w:color w:val="231F20"/>
          <w:spacing w:val="-4"/>
          <w:sz w:val="20"/>
        </w:rPr>
        <w:t>West</w:t>
      </w:r>
      <w:r>
        <w:rPr>
          <w:rFonts w:ascii="Adobe Garamond Pro"/>
          <w:color w:val="231F20"/>
          <w:sz w:val="20"/>
        </w:rPr>
        <w:t> and back again. </w:t>
      </w:r>
      <w:r>
        <w:rPr>
          <w:rFonts w:ascii="Adobe Garamond Pro"/>
          <w:color w:val="231F20"/>
          <w:spacing w:val="-2"/>
          <w:sz w:val="20"/>
        </w:rPr>
        <w:t>In</w:t>
      </w:r>
      <w:r>
        <w:rPr>
          <w:rFonts w:ascii="Adobe Garamond Pro"/>
          <w:color w:val="231F20"/>
          <w:sz w:val="20"/>
        </w:rPr>
        <w:t> the</w:t>
      </w:r>
      <w:r>
        <w:rPr>
          <w:rFonts w:ascii="Adobe Garamond Pro"/>
          <w:color w:val="000000"/>
          <w:sz w:val="20"/>
        </w:rPr>
      </w:r>
    </w:p>
    <w:p>
      <w:pPr>
        <w:spacing w:line="240" w:lineRule="exact" w:before="0"/>
        <w:ind w:left="102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classroom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S.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Barbara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met the students at their</w:t>
      </w:r>
      <w:r>
        <w:rPr>
          <w:rFonts w:ascii="Adobe Garamond Pro" w:hAnsi="Adobe Garamond Pro" w:cs="Adobe Garamond Pro" w:eastAsia="Adobe Garamond Pro"/>
          <w:color w:val="231F20"/>
          <w:spacing w:val="2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level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and challenged them to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reach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beyond;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in</w:t>
      </w:r>
      <w:r>
        <w:rPr>
          <w:rFonts w:ascii="Adobe Garamond Pro" w:hAnsi="Adobe Garamond Pro" w:cs="Adobe Garamond Pro" w:eastAsia="Adobe Garamond Pro"/>
          <w:color w:val="231F20"/>
          <w:spacing w:val="2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activities the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students’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leadership skills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were</w:t>
      </w:r>
      <w:r>
        <w:rPr>
          <w:rFonts w:ascii="Adobe Garamond Pro" w:hAnsi="Adobe Garamond Pro" w:cs="Adobe Garamond Pro" w:eastAsia="Adobe Garamond Pro"/>
          <w:color w:val="231F20"/>
          <w:spacing w:val="22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welcomed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 and their persons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respected.</w:t>
      </w:r>
      <w:r>
        <w:rPr>
          <w:rFonts w:ascii="Adobe Garamond Pro" w:hAnsi="Adobe Garamond Pro" w:cs="Adobe Garamond Pro" w:eastAsia="Adobe Garamond Pro"/>
          <w:color w:val="000000"/>
          <w:sz w:val="20"/>
          <w:szCs w:val="20"/>
        </w:rPr>
      </w:r>
    </w:p>
    <w:p>
      <w:pPr>
        <w:spacing w:line="240" w:lineRule="exact" w:before="90"/>
        <w:ind w:left="102" w:right="162" w:firstLine="30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/>
          <w:color w:val="231F20"/>
          <w:spacing w:val="-3"/>
          <w:sz w:val="20"/>
        </w:rPr>
        <w:t>By</w:t>
      </w:r>
      <w:r>
        <w:rPr>
          <w:rFonts w:ascii="Adobe Garamond Pro"/>
          <w:color w:val="231F20"/>
          <w:spacing w:val="-4"/>
          <w:sz w:val="20"/>
        </w:rPr>
        <w:t> November </w:t>
      </w:r>
      <w:r>
        <w:rPr>
          <w:rFonts w:ascii="Adobe Garamond Pro"/>
          <w:color w:val="231F20"/>
          <w:spacing w:val="-2"/>
          <w:sz w:val="20"/>
        </w:rPr>
        <w:t>we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3"/>
          <w:sz w:val="20"/>
        </w:rPr>
        <w:t>were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planning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z w:val="20"/>
        </w:rPr>
        <w:t>a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trip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to</w:t>
      </w:r>
      <w:r>
        <w:rPr>
          <w:rFonts w:ascii="Adobe Garamond Pro"/>
          <w:color w:val="231F20"/>
          <w:spacing w:val="23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the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3"/>
          <w:sz w:val="20"/>
        </w:rPr>
        <w:t>Motherhouse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1"/>
          <w:sz w:val="20"/>
        </w:rPr>
        <w:t>in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2"/>
          <w:sz w:val="20"/>
        </w:rPr>
        <w:t>Cincinnati.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3"/>
          <w:sz w:val="20"/>
        </w:rPr>
        <w:t>In</w:t>
      </w:r>
      <w:r>
        <w:rPr>
          <w:rFonts w:ascii="Adobe Garamond Pro"/>
          <w:color w:val="231F20"/>
          <w:spacing w:val="-4"/>
          <w:sz w:val="20"/>
        </w:rPr>
        <w:t> </w:t>
      </w:r>
      <w:r>
        <w:rPr>
          <w:rFonts w:ascii="Adobe Garamond Pro"/>
          <w:color w:val="231F20"/>
          <w:spacing w:val="-3"/>
          <w:sz w:val="20"/>
        </w:rPr>
        <w:t>December</w:t>
      </w:r>
      <w:r>
        <w:rPr>
          <w:rFonts w:ascii="Adobe Garamond Pro"/>
          <w:color w:val="000000"/>
          <w:sz w:val="20"/>
        </w:rPr>
      </w:r>
    </w:p>
    <w:p>
      <w:pPr>
        <w:spacing w:line="240" w:lineRule="exact" w:before="0"/>
        <w:ind w:left="102" w:right="10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S.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Mary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Janet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Miller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came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to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interview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me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and</w:t>
      </w:r>
      <w:r>
        <w:rPr>
          <w:rFonts w:ascii="Adobe Garamond Pro" w:hAnsi="Adobe Garamond Pro" w:cs="Adobe Garamond Pro" w:eastAsia="Adobe Garamond Pro"/>
          <w:color w:val="231F20"/>
          <w:spacing w:val="3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following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August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entered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Sisters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of</w:t>
      </w:r>
      <w:r>
        <w:rPr>
          <w:rFonts w:ascii="Adobe Garamond Pro" w:hAnsi="Adobe Garamond Pro" w:cs="Adobe Garamond Pro" w:eastAsia="Adobe Garamond Pro"/>
          <w:color w:val="231F20"/>
          <w:spacing w:val="43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Charity.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they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6"/>
          <w:sz w:val="20"/>
          <w:szCs w:val="20"/>
        </w:rPr>
        <w:t>say,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rest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is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history. Forty-</w:t>
      </w:r>
      <w:r>
        <w:rPr>
          <w:rFonts w:ascii="Adobe Garamond Pro" w:hAnsi="Adobe Garamond Pro" w:cs="Adobe Garamond Pro" w:eastAsia="Adobe Garamond Pro"/>
          <w:color w:val="231F20"/>
          <w:spacing w:val="29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seven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years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later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continue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to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find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new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energy</w:t>
      </w:r>
      <w:r>
        <w:rPr>
          <w:rFonts w:ascii="Adobe Garamond Pro" w:hAnsi="Adobe Garamond Pro" w:cs="Adobe Garamond Pro" w:eastAsia="Adobe Garamond Pro"/>
          <w:color w:val="231F20"/>
          <w:spacing w:val="25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in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sharing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SC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life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together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companions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who</w:t>
      </w:r>
      <w:r>
        <w:rPr>
          <w:rFonts w:ascii="Adobe Garamond Pro" w:hAnsi="Adobe Garamond Pro" w:cs="Adobe Garamond Pro" w:eastAsia="Adobe Garamond Pro"/>
          <w:color w:val="231F20"/>
          <w:spacing w:val="27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witness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to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the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world,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valuing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6"/>
          <w:sz w:val="20"/>
          <w:szCs w:val="20"/>
        </w:rPr>
        <w:t>God’s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love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for</w:t>
      </w:r>
      <w:r>
        <w:rPr>
          <w:rFonts w:ascii="Adobe Garamond Pro" w:hAnsi="Adobe Garamond Pro" w:cs="Adobe Garamond Pro" w:eastAsia="Adobe Garamond Pro"/>
          <w:color w:val="231F20"/>
          <w:spacing w:val="26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each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person.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Elizabeth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continues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1"/>
          <w:sz w:val="20"/>
          <w:szCs w:val="20"/>
        </w:rPr>
        <w:t>to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plant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her</w:t>
      </w:r>
      <w:r>
        <w:rPr>
          <w:rFonts w:ascii="Adobe Garamond Pro" w:hAnsi="Adobe Garamond Pro" w:cs="Adobe Garamond Pro" w:eastAsia="Adobe Garamond Pro"/>
          <w:color w:val="231F20"/>
          <w:spacing w:val="31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3"/>
          <w:sz w:val="20"/>
          <w:szCs w:val="20"/>
        </w:rPr>
        <w:t>mustard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seeds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z w:val="20"/>
          <w:szCs w:val="20"/>
        </w:rPr>
        <w:t>–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2"/>
          <w:sz w:val="20"/>
          <w:szCs w:val="20"/>
        </w:rPr>
        <w:t>even</w:t>
      </w:r>
      <w:r>
        <w:rPr>
          <w:rFonts w:ascii="Adobe Garamond Pro" w:hAnsi="Adobe Garamond Pro" w:cs="Adobe Garamond Pro" w:eastAsia="Adobe Garamond Pro"/>
          <w:color w:val="231F20"/>
          <w:spacing w:val="-4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color w:val="231F20"/>
          <w:spacing w:val="-5"/>
          <w:sz w:val="20"/>
          <w:szCs w:val="20"/>
        </w:rPr>
        <w:t>today.</w:t>
      </w:r>
      <w:r>
        <w:rPr>
          <w:rFonts w:ascii="Adobe Garamond Pro" w:hAnsi="Adobe Garamond Pro" w:cs="Adobe Garamond Pro" w:eastAsia="Adobe Garamond Pro"/>
          <w:color w:val="000000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80" w:lineRule="exact" w:before="0"/>
        <w:ind w:left="116" w:right="171" w:firstLine="0"/>
        <w:jc w:val="both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/>
          <w:i/>
          <w:color w:val="7B2B83"/>
          <w:spacing w:val="-3"/>
          <w:sz w:val="16"/>
        </w:rPr>
        <w:t>E-Voc</w:t>
      </w:r>
      <w:r>
        <w:rPr>
          <w:rFonts w:ascii="Gill Sans MT"/>
          <w:i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is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the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pacing w:val="-1"/>
          <w:sz w:val="16"/>
        </w:rPr>
        <w:t>electronic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pacing w:val="-1"/>
          <w:sz w:val="16"/>
        </w:rPr>
        <w:t>newsletter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pacing w:val="-1"/>
          <w:sz w:val="16"/>
        </w:rPr>
        <w:t>from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the</w:t>
      </w:r>
      <w:r>
        <w:rPr>
          <w:rFonts w:ascii="Gill Sans MT"/>
          <w:color w:val="7B2B83"/>
          <w:spacing w:val="-25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Vocations</w:t>
      </w:r>
      <w:r>
        <w:rPr>
          <w:rFonts w:ascii="Gill Sans MT"/>
          <w:color w:val="7B2B83"/>
          <w:spacing w:val="33"/>
          <w:sz w:val="16"/>
        </w:rPr>
        <w:t> </w:t>
      </w:r>
      <w:r>
        <w:rPr>
          <w:rFonts w:ascii="Gill Sans MT"/>
          <w:color w:val="7B2B83"/>
          <w:spacing w:val="-7"/>
          <w:sz w:val="16"/>
        </w:rPr>
        <w:t>T</w:t>
      </w:r>
      <w:r>
        <w:rPr>
          <w:rFonts w:ascii="Gill Sans MT"/>
          <w:color w:val="7B2B83"/>
          <w:spacing w:val="-6"/>
          <w:sz w:val="16"/>
        </w:rPr>
        <w:t>eam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of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the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Sisters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of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Charity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of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Cincinnati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pacing w:val="-1"/>
          <w:sz w:val="16"/>
        </w:rPr>
        <w:t>for </w:t>
      </w:r>
      <w:r>
        <w:rPr>
          <w:rFonts w:ascii="Gill Sans MT"/>
          <w:color w:val="7B2B83"/>
          <w:sz w:val="16"/>
        </w:rPr>
        <w:t>single</w:t>
      </w:r>
      <w:r>
        <w:rPr>
          <w:rFonts w:ascii="Gill Sans MT"/>
          <w:color w:val="7B2B83"/>
          <w:spacing w:val="22"/>
          <w:w w:val="99"/>
          <w:sz w:val="16"/>
        </w:rPr>
        <w:t> </w:t>
      </w:r>
      <w:r>
        <w:rPr>
          <w:rFonts w:ascii="Gill Sans MT"/>
          <w:color w:val="7B2B83"/>
          <w:spacing w:val="-1"/>
          <w:sz w:val="16"/>
        </w:rPr>
        <w:t>women</w:t>
      </w:r>
      <w:r>
        <w:rPr>
          <w:rFonts w:ascii="Gill Sans MT"/>
          <w:color w:val="7B2B83"/>
          <w:spacing w:val="-3"/>
          <w:sz w:val="16"/>
        </w:rPr>
        <w:t> wondering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what</w:t>
      </w:r>
      <w:r>
        <w:rPr>
          <w:rFonts w:ascii="Gill Sans MT"/>
          <w:color w:val="7B2B83"/>
          <w:spacing w:val="-5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new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thing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God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1"/>
          <w:sz w:val="16"/>
        </w:rPr>
        <w:t>is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calling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forth</w:t>
      </w:r>
      <w:r>
        <w:rPr>
          <w:rFonts w:ascii="Gill Sans MT"/>
          <w:color w:val="7B2B83"/>
          <w:spacing w:val="35"/>
          <w:w w:val="99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i</w:t>
      </w:r>
      <w:r>
        <w:rPr>
          <w:rFonts w:ascii="Gill Sans MT"/>
          <w:color w:val="7B2B83"/>
          <w:sz w:val="16"/>
        </w:rPr>
        <w:t>n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thei</w:t>
      </w:r>
      <w:r>
        <w:rPr>
          <w:rFonts w:ascii="Gill Sans MT"/>
          <w:color w:val="7B2B83"/>
          <w:sz w:val="16"/>
        </w:rPr>
        <w:t>r</w:t>
      </w:r>
      <w:r>
        <w:rPr>
          <w:rFonts w:ascii="Gill Sans MT"/>
          <w:color w:val="7B2B83"/>
          <w:spacing w:val="-6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li</w:t>
      </w:r>
      <w:r>
        <w:rPr>
          <w:rFonts w:ascii="Gill Sans MT"/>
          <w:color w:val="7B2B83"/>
          <w:spacing w:val="-6"/>
          <w:sz w:val="16"/>
        </w:rPr>
        <w:t>v</w:t>
      </w:r>
      <w:r>
        <w:rPr>
          <w:rFonts w:ascii="Gill Sans MT"/>
          <w:color w:val="7B2B83"/>
          <w:spacing w:val="-2"/>
          <w:sz w:val="16"/>
        </w:rPr>
        <w:t>es</w:t>
      </w:r>
      <w:r>
        <w:rPr>
          <w:rFonts w:ascii="Gill Sans MT"/>
          <w:color w:val="7B2B83"/>
          <w:spacing w:val="5"/>
          <w:sz w:val="16"/>
        </w:rPr>
        <w:t>.</w:t>
      </w:r>
      <w:r>
        <w:rPr>
          <w:rFonts w:ascii="Gill Sans MT"/>
          <w:color w:val="7B2B83"/>
          <w:spacing w:val="-27"/>
          <w:sz w:val="16"/>
        </w:rPr>
        <w:t>T</w:t>
      </w:r>
      <w:r>
        <w:rPr>
          <w:rFonts w:ascii="Gill Sans MT"/>
          <w:color w:val="7B2B83"/>
          <w:sz w:val="16"/>
        </w:rPr>
        <w:t>o</w:t>
      </w:r>
      <w:r>
        <w:rPr>
          <w:rFonts w:ascii="Gill Sans MT"/>
          <w:color w:val="7B2B83"/>
          <w:spacing w:val="-5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unsubscrib</w:t>
      </w:r>
      <w:r>
        <w:rPr>
          <w:rFonts w:ascii="Gill Sans MT"/>
          <w:color w:val="7B2B83"/>
          <w:spacing w:val="1"/>
          <w:sz w:val="16"/>
        </w:rPr>
        <w:t>e</w:t>
      </w:r>
      <w:r>
        <w:rPr>
          <w:rFonts w:ascii="Gill Sans MT"/>
          <w:color w:val="7B2B83"/>
          <w:sz w:val="16"/>
        </w:rPr>
        <w:t>,</w:t>
      </w:r>
      <w:r>
        <w:rPr>
          <w:rFonts w:ascii="Gill Sans MT"/>
          <w:color w:val="7B2B83"/>
          <w:spacing w:val="-21"/>
          <w:sz w:val="16"/>
        </w:rPr>
        <w:t> </w:t>
      </w:r>
      <w:r>
        <w:rPr>
          <w:rFonts w:ascii="Gill Sans MT"/>
          <w:color w:val="7B2B83"/>
          <w:spacing w:val="-21"/>
          <w:sz w:val="16"/>
        </w:rPr>
      </w:r>
      <w:hyperlink r:id="rId17">
        <w:r>
          <w:rPr>
            <w:rFonts w:ascii="Gill Sans MT"/>
            <w:color w:val="7B2B83"/>
            <w:spacing w:val="-2"/>
            <w:sz w:val="16"/>
            <w:u w:val="single" w:color="7B2B83"/>
          </w:rPr>
          <w:t>click</w:t>
        </w:r>
        <w:r>
          <w:rPr>
            <w:rFonts w:ascii="Gill Sans MT"/>
            <w:color w:val="7B2B83"/>
            <w:spacing w:val="-4"/>
            <w:sz w:val="16"/>
            <w:u w:val="single" w:color="7B2B83"/>
          </w:rPr>
          <w:t> </w:t>
        </w:r>
        <w:r>
          <w:rPr>
            <w:rFonts w:ascii="Gill Sans MT"/>
            <w:color w:val="7B2B83"/>
            <w:spacing w:val="-2"/>
            <w:sz w:val="16"/>
            <w:u w:val="single" w:color="7B2B83"/>
          </w:rPr>
          <w:t>he</w:t>
        </w:r>
        <w:r>
          <w:rPr>
            <w:rFonts w:ascii="Gill Sans MT"/>
            <w:color w:val="7B2B83"/>
            <w:spacing w:val="-5"/>
            <w:sz w:val="16"/>
            <w:u w:val="single" w:color="7B2B83"/>
          </w:rPr>
          <w:t>r</w:t>
        </w:r>
        <w:r>
          <w:rPr>
            <w:rFonts w:ascii="Gill Sans MT"/>
            <w:color w:val="7B2B83"/>
            <w:spacing w:val="1"/>
            <w:sz w:val="16"/>
            <w:u w:val="single" w:color="7B2B83"/>
          </w:rPr>
          <w:t>e</w:t>
        </w:r>
        <w:r>
          <w:rPr>
            <w:rFonts w:ascii="Gill Sans MT"/>
            <w:color w:val="7B2B83"/>
            <w:sz w:val="16"/>
          </w:rPr>
        </w:r>
        <w:r>
          <w:rPr>
            <w:rFonts w:ascii="Gill Sans MT"/>
            <w:color w:val="7B2B83"/>
            <w:sz w:val="16"/>
          </w:rPr>
          <w:t>.</w:t>
        </w:r>
        <w:r>
          <w:rPr>
            <w:rFonts w:ascii="Gill Sans MT"/>
            <w:color w:val="000000"/>
            <w:sz w:val="16"/>
          </w:rPr>
        </w:r>
      </w:hyperlink>
    </w:p>
    <w:p>
      <w:pPr>
        <w:spacing w:line="180" w:lineRule="exact" w:before="108"/>
        <w:ind w:left="116" w:right="484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/>
          <w:color w:val="7B2B83"/>
          <w:sz w:val="16"/>
        </w:rPr>
        <w:t>If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you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pacing w:val="-2"/>
          <w:sz w:val="16"/>
        </w:rPr>
        <w:t>are</w:t>
      </w:r>
      <w:r>
        <w:rPr>
          <w:rFonts w:ascii="Gill Sans MT"/>
          <w:color w:val="7B2B83"/>
          <w:spacing w:val="-1"/>
          <w:sz w:val="16"/>
        </w:rPr>
        <w:t> interested </w:t>
      </w:r>
      <w:r>
        <w:rPr>
          <w:rFonts w:ascii="Gill Sans MT"/>
          <w:color w:val="7B2B83"/>
          <w:sz w:val="16"/>
        </w:rPr>
        <w:t>in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learning</w:t>
      </w:r>
      <w:r>
        <w:rPr>
          <w:rFonts w:ascii="Gill Sans MT"/>
          <w:color w:val="7B2B83"/>
          <w:spacing w:val="-1"/>
          <w:sz w:val="16"/>
        </w:rPr>
        <w:t> more </w:t>
      </w:r>
      <w:r>
        <w:rPr>
          <w:rFonts w:ascii="Gill Sans MT"/>
          <w:color w:val="7B2B83"/>
          <w:sz w:val="16"/>
        </w:rPr>
        <w:t>about</w:t>
      </w:r>
      <w:r>
        <w:rPr>
          <w:rFonts w:ascii="Gill Sans MT"/>
          <w:color w:val="7B2B83"/>
          <w:spacing w:val="-1"/>
          <w:sz w:val="16"/>
        </w:rPr>
        <w:t> life</w:t>
      </w:r>
      <w:r>
        <w:rPr>
          <w:rFonts w:ascii="Gill Sans MT"/>
          <w:color w:val="7B2B83"/>
          <w:spacing w:val="25"/>
          <w:w w:val="99"/>
          <w:sz w:val="16"/>
        </w:rPr>
        <w:t> </w:t>
      </w:r>
      <w:r>
        <w:rPr>
          <w:rFonts w:ascii="Gill Sans MT"/>
          <w:color w:val="7B2B83"/>
          <w:sz w:val="16"/>
        </w:rPr>
        <w:t>as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a</w:t>
      </w:r>
      <w:r>
        <w:rPr>
          <w:rFonts w:ascii="Gill Sans MT"/>
          <w:color w:val="7B2B83"/>
          <w:spacing w:val="-1"/>
          <w:sz w:val="16"/>
        </w:rPr>
        <w:t> </w:t>
      </w:r>
      <w:r>
        <w:rPr>
          <w:rFonts w:ascii="Gill Sans MT"/>
          <w:color w:val="7B2B83"/>
          <w:sz w:val="16"/>
        </w:rPr>
        <w:t>Sister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of</w:t>
      </w:r>
      <w:r>
        <w:rPr>
          <w:rFonts w:ascii="Gill Sans MT"/>
          <w:color w:val="7B2B83"/>
          <w:spacing w:val="-2"/>
          <w:sz w:val="16"/>
        </w:rPr>
        <w:t> Charity,</w:t>
      </w:r>
      <w:r>
        <w:rPr>
          <w:rFonts w:ascii="Gill Sans MT"/>
          <w:color w:val="7B2B83"/>
          <w:spacing w:val="-16"/>
          <w:sz w:val="16"/>
        </w:rPr>
        <w:t> </w:t>
      </w:r>
      <w:r>
        <w:rPr>
          <w:rFonts w:ascii="Gill Sans MT"/>
          <w:color w:val="7B2B83"/>
          <w:sz w:val="16"/>
        </w:rPr>
        <w:t>visit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our</w:t>
      </w:r>
      <w:r>
        <w:rPr>
          <w:rFonts w:ascii="Gill Sans MT"/>
          <w:color w:val="7B2B83"/>
          <w:spacing w:val="-1"/>
          <w:sz w:val="16"/>
        </w:rPr>
        <w:t> website</w:t>
      </w:r>
      <w:r>
        <w:rPr>
          <w:rFonts w:ascii="Gill Sans MT"/>
          <w:color w:val="7B2B83"/>
          <w:spacing w:val="-2"/>
          <w:sz w:val="16"/>
        </w:rPr>
        <w:t> </w:t>
      </w:r>
      <w:r>
        <w:rPr>
          <w:rFonts w:ascii="Gill Sans MT"/>
          <w:color w:val="7B2B83"/>
          <w:sz w:val="16"/>
        </w:rPr>
        <w:t>at</w:t>
      </w:r>
      <w:r>
        <w:rPr>
          <w:rFonts w:ascii="Gill Sans MT"/>
          <w:color w:val="7B2B83"/>
          <w:sz w:val="16"/>
        </w:rPr>
        <w:t> </w:t>
      </w:r>
      <w:r>
        <w:rPr>
          <w:rFonts w:ascii="Gill Sans MT"/>
          <w:color w:val="7B2B83"/>
          <w:w w:val="99"/>
          <w:sz w:val="16"/>
        </w:rPr>
      </w:r>
      <w:r>
        <w:rPr>
          <w:rFonts w:ascii="Gill Sans MT"/>
          <w:color w:val="7B2B83"/>
          <w:w w:val="99"/>
          <w:sz w:val="16"/>
        </w:rPr>
        <w:t> </w:t>
      </w:r>
      <w:hyperlink r:id="rId18">
        <w:r>
          <w:rPr>
            <w:rFonts w:ascii="Gill Sans MT"/>
            <w:color w:val="7B2B83"/>
            <w:spacing w:val="-1"/>
            <w:sz w:val="16"/>
            <w:u w:val="single" w:color="7B2B83"/>
          </w:rPr>
          <w:t>www.srcharitycinti.org</w:t>
        </w:r>
        <w:r>
          <w:rPr>
            <w:rFonts w:ascii="Gill Sans MT"/>
            <w:color w:val="7B2B83"/>
            <w:spacing w:val="-4"/>
            <w:sz w:val="16"/>
            <w:u w:val="single" w:color="7B2B83"/>
          </w:rPr>
          <w:t> </w:t>
        </w:r>
        <w:r>
          <w:rPr>
            <w:rFonts w:ascii="Gill Sans MT"/>
            <w:color w:val="7B2B83"/>
            <w:spacing w:val="-4"/>
            <w:sz w:val="16"/>
          </w:rPr>
        </w:r>
      </w:hyperlink>
      <w:r>
        <w:rPr>
          <w:rFonts w:ascii="Gill Sans MT"/>
          <w:color w:val="7B2B83"/>
          <w:spacing w:val="-4"/>
          <w:sz w:val="16"/>
        </w:rPr>
      </w:r>
      <w:r>
        <w:rPr>
          <w:rFonts w:ascii="Gill Sans MT"/>
          <w:color w:val="7B2B83"/>
          <w:sz w:val="16"/>
        </w:rPr>
        <w:t>or</w:t>
      </w:r>
      <w:r>
        <w:rPr>
          <w:rFonts w:ascii="Gill Sans MT"/>
          <w:color w:val="7B2B83"/>
          <w:spacing w:val="-4"/>
          <w:sz w:val="16"/>
        </w:rPr>
        <w:t> </w:t>
      </w:r>
      <w:r>
        <w:rPr>
          <w:rFonts w:ascii="Gill Sans MT"/>
          <w:color w:val="7B2B83"/>
          <w:sz w:val="16"/>
        </w:rPr>
        <w:t>contact</w:t>
      </w:r>
      <w:r>
        <w:rPr>
          <w:rFonts w:ascii="Gill Sans MT"/>
          <w:color w:val="7B2B83"/>
          <w:spacing w:val="-4"/>
          <w:sz w:val="16"/>
        </w:rPr>
        <w:t> </w:t>
      </w:r>
      <w:r>
        <w:rPr>
          <w:rFonts w:ascii="Gill Sans MT"/>
          <w:color w:val="7B2B83"/>
          <w:sz w:val="16"/>
        </w:rPr>
        <w:t>S.</w:t>
      </w:r>
      <w:r>
        <w:rPr>
          <w:rFonts w:ascii="Gill Sans MT"/>
          <w:color w:val="7B2B83"/>
          <w:spacing w:val="-20"/>
          <w:sz w:val="16"/>
        </w:rPr>
        <w:t> </w:t>
      </w:r>
      <w:r>
        <w:rPr>
          <w:rFonts w:ascii="Gill Sans MT"/>
          <w:color w:val="7B2B83"/>
          <w:sz w:val="16"/>
        </w:rPr>
        <w:t>Monica</w:t>
      </w:r>
      <w:r>
        <w:rPr>
          <w:rFonts w:ascii="Gill Sans MT"/>
          <w:color w:val="7B2B83"/>
          <w:spacing w:val="28"/>
          <w:sz w:val="16"/>
        </w:rPr>
        <w:t> </w:t>
      </w:r>
      <w:r>
        <w:rPr>
          <w:rFonts w:ascii="Gill Sans MT"/>
          <w:color w:val="7B2B83"/>
          <w:sz w:val="16"/>
        </w:rPr>
        <w:t>Gundler</w:t>
      </w:r>
      <w:r>
        <w:rPr>
          <w:rFonts w:ascii="Gill Sans MT"/>
          <w:color w:val="7B2B83"/>
          <w:spacing w:val="-8"/>
          <w:sz w:val="16"/>
        </w:rPr>
        <w:t> </w:t>
      </w:r>
      <w:r>
        <w:rPr>
          <w:rFonts w:ascii="Gill Sans MT"/>
          <w:color w:val="7B2B83"/>
          <w:sz w:val="16"/>
        </w:rPr>
        <w:t>at</w:t>
      </w:r>
      <w:r>
        <w:rPr>
          <w:rFonts w:ascii="Gill Sans MT"/>
          <w:color w:val="7B2B83"/>
          <w:spacing w:val="-7"/>
          <w:sz w:val="16"/>
        </w:rPr>
        <w:t> </w:t>
      </w:r>
      <w:r>
        <w:rPr>
          <w:rFonts w:ascii="Gill Sans MT"/>
          <w:color w:val="7B2B83"/>
          <w:sz w:val="16"/>
        </w:rPr>
        <w:t>513-504-5592.</w:t>
      </w:r>
      <w:r>
        <w:rPr>
          <w:rFonts w:ascii="Gill Sans MT"/>
          <w:color w:val="000000"/>
          <w:sz w:val="16"/>
        </w:rPr>
      </w:r>
    </w:p>
    <w:p>
      <w:pPr>
        <w:spacing w:line="184" w:lineRule="exact" w:before="116"/>
        <w:ind w:left="561" w:right="451" w:firstLine="0"/>
        <w:jc w:val="left"/>
        <w:rPr>
          <w:rFonts w:ascii="Gill Sans MT" w:hAnsi="Gill Sans MT" w:cs="Gill Sans MT" w:eastAsia="Gill Sans MT"/>
          <w:sz w:val="18"/>
          <w:szCs w:val="18"/>
        </w:rPr>
      </w:pPr>
      <w:r>
        <w:rPr>
          <w:rFonts w:ascii="Gill Sans MT"/>
          <w:color w:val="00467F"/>
          <w:sz w:val="18"/>
        </w:rPr>
        <w:t>Visit</w:t>
      </w:r>
      <w:r>
        <w:rPr>
          <w:rFonts w:ascii="Gill Sans MT"/>
          <w:color w:val="00467F"/>
          <w:spacing w:val="-2"/>
          <w:sz w:val="18"/>
        </w:rPr>
        <w:t> </w:t>
      </w:r>
      <w:r>
        <w:rPr>
          <w:rFonts w:ascii="Gill Sans MT"/>
          <w:color w:val="00467F"/>
          <w:sz w:val="18"/>
        </w:rPr>
        <w:t>us</w:t>
      </w:r>
      <w:r>
        <w:rPr>
          <w:rFonts w:ascii="Gill Sans MT"/>
          <w:color w:val="00467F"/>
          <w:spacing w:val="-1"/>
          <w:sz w:val="18"/>
        </w:rPr>
        <w:t> </w:t>
      </w:r>
      <w:r>
        <w:rPr>
          <w:rFonts w:ascii="Gill Sans MT"/>
          <w:color w:val="00467F"/>
          <w:sz w:val="18"/>
        </w:rPr>
        <w:t>on</w:t>
      </w:r>
      <w:r>
        <w:rPr>
          <w:rFonts w:ascii="Gill Sans MT"/>
          <w:color w:val="00467F"/>
          <w:spacing w:val="-1"/>
          <w:sz w:val="18"/>
        </w:rPr>
        <w:t> </w:t>
      </w:r>
      <w:r>
        <w:rPr>
          <w:rFonts w:ascii="Gill Sans MT"/>
          <w:color w:val="00467F"/>
          <w:sz w:val="18"/>
        </w:rPr>
        <w:t>Facebook!</w:t>
      </w:r>
      <w:r>
        <w:rPr>
          <w:rFonts w:ascii="Gill Sans MT"/>
          <w:color w:val="000000"/>
          <w:sz w:val="18"/>
        </w:rPr>
      </w:r>
    </w:p>
    <w:p>
      <w:pPr>
        <w:spacing w:line="160" w:lineRule="exact" w:before="0"/>
        <w:ind w:left="561" w:right="0" w:firstLine="0"/>
        <w:jc w:val="left"/>
        <w:rPr>
          <w:rFonts w:ascii="Gill Sans MT" w:hAnsi="Gill Sans MT" w:cs="Gill Sans MT" w:eastAsia="Gill Sans MT"/>
          <w:sz w:val="16"/>
          <w:szCs w:val="16"/>
        </w:rPr>
      </w:pPr>
      <w:r>
        <w:rPr>
          <w:rFonts w:ascii="Gill Sans MT"/>
          <w:color w:val="00467F"/>
          <w:w w:val="99"/>
          <w:sz w:val="16"/>
        </w:rPr>
      </w:r>
      <w:hyperlink r:id="rId19">
        <w:r>
          <w:rPr>
            <w:rFonts w:ascii="Gill Sans MT"/>
            <w:color w:val="00467F"/>
            <w:spacing w:val="-1"/>
            <w:sz w:val="16"/>
            <w:u w:val="single" w:color="00467F"/>
          </w:rPr>
          <w:t>www.facebook.com/sistersofcharityofcincinnati</w:t>
        </w:r>
        <w:r>
          <w:rPr>
            <w:rFonts w:ascii="Gill Sans MT"/>
            <w:color w:val="00467F"/>
            <w:w w:val="99"/>
            <w:sz w:val="16"/>
          </w:rPr>
        </w:r>
        <w:r>
          <w:rPr>
            <w:rFonts w:ascii="Gill Sans MT"/>
            <w:color w:val="000000"/>
            <w:sz w:val="16"/>
          </w:rPr>
        </w:r>
      </w:hyperlink>
    </w:p>
    <w:sectPr>
      <w:type w:val="continuous"/>
      <w:pgSz w:w="12240" w:h="15840"/>
      <w:pgMar w:top="380" w:bottom="280" w:left="620" w:right="420"/>
      <w:cols w:num="2" w:equalWidth="0">
        <w:col w:w="6564" w:space="893"/>
        <w:col w:w="37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Garamond Pro">
    <w:altName w:val="Adobe Garamond Pro"/>
    <w:charset w:val="0"/>
    <w:family w:val="roman"/>
    <w:pitch w:val="variable"/>
  </w:font>
  <w:font w:name="Adobe Garamond Pro Bold">
    <w:altName w:val="Adobe Garamond Pro Bold"/>
    <w:charset w:val="0"/>
    <w:family w:val="roman"/>
    <w:pitch w:val="variable"/>
  </w:font>
  <w:font w:name="Gill Sans MT">
    <w:altName w:val="Gill Sans MT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Adobe Garamond Pro" w:hAnsi="Adobe Garamond Pro" w:eastAsia="Adobe Garamond Pro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dobe Garamond Pro" w:hAnsi="Adobe Garamond Pro" w:eastAsia="Adobe Garamond Pro"/>
      <w:sz w:val="56"/>
      <w:szCs w:val="5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://www.srcharitycinti.org/news_events/images/SOA%202013%20flier.pdf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http://www.srcharitycinti.org/news_events/m.gallagher.htm" TargetMode="External"/><Relationship Id="rId16" Type="http://schemas.openxmlformats.org/officeDocument/2006/relationships/hyperlink" Target="https://lcwr.org/publications/sisters-documentary" TargetMode="External"/><Relationship Id="rId17" Type="http://schemas.openxmlformats.org/officeDocument/2006/relationships/hyperlink" Target="mailto:erin.reder@srcharitycinti.org" TargetMode="External"/><Relationship Id="rId18" Type="http://schemas.openxmlformats.org/officeDocument/2006/relationships/hyperlink" Target="http://www.srcharitycinti.org/" TargetMode="External"/><Relationship Id="rId19" Type="http://schemas.openxmlformats.org/officeDocument/2006/relationships/hyperlink" Target="https://www.facebook.com/sistersofcharityofcincinnati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2013-11-05T00:54:41Z</dcterms:created>
  <dcterms:modified xsi:type="dcterms:W3CDTF">2013-11-05T00:54:41Z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2013-11-04T00:00:00Z</vt:filetime>
  </property>
  <property fmtid="{D5CDD505-2E9C-101B-9397-08002B2CF9AE}" pid="3" name="LastSaved">
    <vt:filetime>2013-11-05T00:00:00Z</vt:filetime>
  </property>
</Properties>
</file>